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4C4">
        <w:rPr>
          <w:rFonts w:ascii="Times New Roman" w:hAnsi="Times New Roman"/>
          <w:sz w:val="24"/>
          <w:szCs w:val="24"/>
        </w:rPr>
        <w:t xml:space="preserve">Утверждаю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Утверждена</w:t>
      </w: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заведующий МАДОУ</w:t>
      </w: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«Детский сад №1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роицкое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300A6" w:rsidRDefault="00F659B2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№1 от «03» сентября</w:t>
      </w:r>
      <w:r w:rsidR="001300A6">
        <w:rPr>
          <w:rFonts w:ascii="Times New Roman" w:hAnsi="Times New Roman"/>
          <w:sz w:val="24"/>
          <w:szCs w:val="24"/>
        </w:rPr>
        <w:t xml:space="preserve"> 2021г.)</w:t>
      </w:r>
      <w:r w:rsidR="001300A6">
        <w:rPr>
          <w:rFonts w:ascii="Times New Roman" w:hAnsi="Times New Roman"/>
          <w:sz w:val="24"/>
          <w:szCs w:val="24"/>
        </w:rPr>
        <w:tab/>
      </w:r>
      <w:r w:rsidR="001300A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(приказ от «03</w:t>
      </w:r>
      <w:r w:rsidR="001300A6">
        <w:rPr>
          <w:rFonts w:ascii="Times New Roman" w:hAnsi="Times New Roman"/>
          <w:sz w:val="24"/>
          <w:szCs w:val="24"/>
        </w:rPr>
        <w:t>» сентября 2021г. №</w:t>
      </w:r>
      <w:r>
        <w:rPr>
          <w:rFonts w:ascii="Times New Roman" w:hAnsi="Times New Roman"/>
          <w:sz w:val="24"/>
          <w:szCs w:val="24"/>
        </w:rPr>
        <w:t xml:space="preserve"> 49</w:t>
      </w:r>
      <w:r w:rsidR="001300A6">
        <w:rPr>
          <w:rFonts w:ascii="Times New Roman" w:hAnsi="Times New Roman"/>
          <w:sz w:val="24"/>
          <w:szCs w:val="24"/>
        </w:rPr>
        <w:t>)</w:t>
      </w: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0A6" w:rsidRDefault="001300A6" w:rsidP="00130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3AB" w:rsidRDefault="001300A6" w:rsidP="001300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</w:p>
    <w:p w:rsidR="001300A6" w:rsidRDefault="001300A6" w:rsidP="001300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воспитателя для детей подготовительного возраста (6-7 лет)</w:t>
      </w:r>
    </w:p>
    <w:p w:rsidR="001300A6" w:rsidRDefault="001300A6" w:rsidP="001300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МАДОУ «Детский сад № 1 с. </w:t>
      </w:r>
      <w:proofErr w:type="gramStart"/>
      <w:r>
        <w:rPr>
          <w:rFonts w:ascii="Times New Roman" w:hAnsi="Times New Roman"/>
          <w:sz w:val="28"/>
        </w:rPr>
        <w:t>Троицкое</w:t>
      </w:r>
      <w:proofErr w:type="gramEnd"/>
      <w:r>
        <w:rPr>
          <w:rFonts w:ascii="Times New Roman" w:hAnsi="Times New Roman"/>
          <w:sz w:val="28"/>
        </w:rPr>
        <w:t>»</w:t>
      </w:r>
    </w:p>
    <w:p w:rsidR="001300A6" w:rsidRDefault="001300A6" w:rsidP="001300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2021 – 2022 учебный год</w:t>
      </w:r>
    </w:p>
    <w:p w:rsidR="001300A6" w:rsidRPr="001300A6" w:rsidRDefault="001300A6" w:rsidP="001300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(Срок реализации 1 год)</w:t>
      </w:r>
    </w:p>
    <w:p w:rsidR="00CD175F" w:rsidRDefault="00CD175F"/>
    <w:p w:rsidR="00CD175F" w:rsidRDefault="00CD175F"/>
    <w:p w:rsidR="00CD175F" w:rsidRDefault="00CD175F"/>
    <w:p w:rsidR="00CD175F" w:rsidRPr="00A2173B" w:rsidRDefault="00CD175F">
      <w:pPr>
        <w:rPr>
          <w:rFonts w:ascii="Times New Roman" w:hAnsi="Times New Roman"/>
          <w:sz w:val="24"/>
        </w:rPr>
      </w:pPr>
    </w:p>
    <w:p w:rsidR="00CD175F" w:rsidRPr="00A2173B" w:rsidRDefault="00A2173B" w:rsidP="00A2173B">
      <w:pPr>
        <w:jc w:val="right"/>
        <w:rPr>
          <w:rFonts w:ascii="Times New Roman" w:hAnsi="Times New Roman"/>
          <w:sz w:val="24"/>
        </w:rPr>
      </w:pPr>
      <w:r w:rsidRPr="00A2173B">
        <w:rPr>
          <w:rFonts w:ascii="Times New Roman" w:hAnsi="Times New Roman"/>
          <w:sz w:val="24"/>
        </w:rPr>
        <w:t>Составитель: Трушина Н. С.</w:t>
      </w:r>
    </w:p>
    <w:p w:rsidR="00CD175F" w:rsidRDefault="00CD175F"/>
    <w:p w:rsidR="00CD175F" w:rsidRDefault="00CD175F"/>
    <w:p w:rsidR="00CD175F" w:rsidRDefault="00CD175F"/>
    <w:p w:rsidR="00CD175F" w:rsidRDefault="00CD175F"/>
    <w:p w:rsidR="00CD175F" w:rsidRDefault="00CD175F"/>
    <w:p w:rsidR="00CD175F" w:rsidRPr="00A2173B" w:rsidRDefault="00A2173B" w:rsidP="00A217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324045</wp:posOffset>
                </wp:positionV>
                <wp:extent cx="633046" cy="647114"/>
                <wp:effectExtent l="0" t="0" r="15240" b="196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471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08.5pt;margin-top:25.5pt;width:49.8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" fillcolor="white [3212]" strokecolor="white [3212]" strokeweight="2pt"/>
            </w:pict>
          </mc:Fallback>
        </mc:AlternateContent>
      </w:r>
      <w:r>
        <w:rPr>
          <w:rFonts w:ascii="Times New Roman" w:hAnsi="Times New Roman"/>
          <w:sz w:val="28"/>
        </w:rPr>
        <w:t>2021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711"/>
        <w:gridCol w:w="998"/>
      </w:tblGrid>
      <w:tr w:rsidR="00CD175F" w:rsidRPr="009B028A" w:rsidTr="00081F18">
        <w:trPr>
          <w:trHeight w:val="405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02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D175F" w:rsidRPr="009B028A" w:rsidTr="00081F18">
        <w:trPr>
          <w:trHeight w:val="341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r w:rsidR="002E7BE7">
              <w:rPr>
                <w:rFonts w:ascii="Times New Roman" w:hAnsi="Times New Roman"/>
                <w:sz w:val="28"/>
                <w:szCs w:val="28"/>
              </w:rPr>
              <w:t xml:space="preserve"> особенности развития детей  6 -  7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 Программы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3B0FD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 xml:space="preserve">Внутренняя система оценки (развивающее оценивание) качества образовательной деятельности по Программе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Pr="009B028A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711" w:type="dxa"/>
            <w:shd w:val="clear" w:color="auto" w:fill="auto"/>
          </w:tcPr>
          <w:p w:rsidR="003B0FDD" w:rsidRPr="007F6447" w:rsidRDefault="007F6447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447">
              <w:rPr>
                <w:rFonts w:ascii="Times New Roman" w:hAnsi="Times New Roman"/>
                <w:spacing w:val="-2"/>
                <w:sz w:val="28"/>
                <w:szCs w:val="28"/>
              </w:rPr>
      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998" w:type="dxa"/>
            <w:shd w:val="clear" w:color="auto" w:fill="auto"/>
          </w:tcPr>
          <w:p w:rsidR="003B0FDD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711" w:type="dxa"/>
            <w:shd w:val="clear" w:color="auto" w:fill="auto"/>
          </w:tcPr>
          <w:p w:rsidR="003B0FDD" w:rsidRPr="009B028A" w:rsidRDefault="003B0FDD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8" w:type="dxa"/>
            <w:shd w:val="clear" w:color="auto" w:fill="auto"/>
          </w:tcPr>
          <w:p w:rsidR="003B0FDD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 xml:space="preserve">2.5. 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Перспективное планирование взаимодействия с родителями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Pr="003B0FDD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711" w:type="dxa"/>
            <w:shd w:val="clear" w:color="auto" w:fill="auto"/>
          </w:tcPr>
          <w:p w:rsidR="003B0FDD" w:rsidRPr="003B0FDD" w:rsidRDefault="003B0FDD" w:rsidP="003B0FD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  <w:tc>
          <w:tcPr>
            <w:tcW w:w="998" w:type="dxa"/>
            <w:shd w:val="clear" w:color="auto" w:fill="auto"/>
          </w:tcPr>
          <w:p w:rsidR="003B0FDD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3.3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Система физкультурно-оздоровительной работы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3.4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Модель двигательного режима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3.5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М</w:t>
            </w:r>
            <w:r w:rsidR="00BF76F9">
              <w:rPr>
                <w:rFonts w:ascii="Times New Roman" w:hAnsi="Times New Roman"/>
                <w:sz w:val="28"/>
                <w:szCs w:val="28"/>
              </w:rPr>
              <w:t xml:space="preserve">одель закаливания детей младшего 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3.6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Комплексно-темат</w:t>
            </w:r>
            <w:r w:rsidR="002E7BE7">
              <w:rPr>
                <w:rFonts w:ascii="Times New Roman" w:hAnsi="Times New Roman"/>
                <w:sz w:val="28"/>
                <w:szCs w:val="28"/>
              </w:rPr>
              <w:t>ическое планирование для детей 6 - 7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3.7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BF76F9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B7F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3.8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ДОУ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7B7F4C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 w:rsidP="00AE01A9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B028A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CD175F" w:rsidRPr="009B028A" w:rsidRDefault="00CD175F" w:rsidP="00CD175F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CD175F" w:rsidRPr="009B028A" w:rsidRDefault="00CD175F" w:rsidP="00E67049">
      <w:pPr>
        <w:pStyle w:val="a9"/>
        <w:keepNext/>
        <w:ind w:firstLine="851"/>
        <w:jc w:val="both"/>
        <w:rPr>
          <w:szCs w:val="28"/>
        </w:rPr>
      </w:pPr>
      <w:r w:rsidRPr="009B028A">
        <w:rPr>
          <w:szCs w:val="28"/>
        </w:rPr>
        <w:t>Рабочая прогр</w:t>
      </w:r>
      <w:r w:rsidR="004C7B21">
        <w:rPr>
          <w:szCs w:val="28"/>
        </w:rPr>
        <w:t xml:space="preserve">амма для детей </w:t>
      </w:r>
      <w:r w:rsidR="00E175B9">
        <w:rPr>
          <w:szCs w:val="28"/>
        </w:rPr>
        <w:t>подготовительной</w:t>
      </w:r>
      <w:r w:rsidR="002E7BE7">
        <w:rPr>
          <w:szCs w:val="28"/>
        </w:rPr>
        <w:t xml:space="preserve"> группы (6-7</w:t>
      </w:r>
      <w:r w:rsidR="00BC02BF">
        <w:rPr>
          <w:szCs w:val="28"/>
        </w:rPr>
        <w:t xml:space="preserve"> лет</w:t>
      </w:r>
      <w:r w:rsidRPr="009B028A">
        <w:rPr>
          <w:szCs w:val="28"/>
        </w:rPr>
        <w:t>) (далее – Программа) разработана на основе основной образовательной программы муниципального автономного дошкольного образовательного учреждения «Детский сад № 1 с. Троицкое»</w:t>
      </w:r>
      <w:r w:rsidR="00E67049" w:rsidRPr="00E67049">
        <w:rPr>
          <w:szCs w:val="28"/>
        </w:rPr>
        <w:t xml:space="preserve"> </w:t>
      </w:r>
      <w:r w:rsidR="00E67049">
        <w:rPr>
          <w:szCs w:val="28"/>
        </w:rPr>
        <w:t xml:space="preserve">с использованием основной образовательной программы «Вдохновение» под ред. В.К. </w:t>
      </w:r>
      <w:proofErr w:type="spellStart"/>
      <w:r w:rsidR="00E67049">
        <w:rPr>
          <w:szCs w:val="28"/>
        </w:rPr>
        <w:t>Загвоздкина</w:t>
      </w:r>
      <w:proofErr w:type="spellEnd"/>
      <w:r w:rsidR="00E67049">
        <w:rPr>
          <w:szCs w:val="28"/>
        </w:rPr>
        <w:t>, И.Е. Федосовой, 2016г.</w:t>
      </w:r>
    </w:p>
    <w:p w:rsidR="00CD175F" w:rsidRPr="009B028A" w:rsidRDefault="00CD175F" w:rsidP="00CD175F">
      <w:pPr>
        <w:pStyle w:val="a9"/>
        <w:keepNext/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 xml:space="preserve">Содержание Программы обеспечивает развитие личности, </w:t>
      </w:r>
      <w:r w:rsidR="002E7BE7">
        <w:rPr>
          <w:szCs w:val="28"/>
        </w:rPr>
        <w:t>мотивации и способностей детей 6 – 7</w:t>
      </w:r>
      <w:r w:rsidR="00BC02BF">
        <w:rPr>
          <w:szCs w:val="28"/>
        </w:rPr>
        <w:t xml:space="preserve"> лет</w:t>
      </w:r>
      <w:r w:rsidRPr="009B028A">
        <w:rPr>
          <w:szCs w:val="28"/>
        </w:rPr>
        <w:t xml:space="preserve">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социально-коммуникативное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познавательное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речевое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художественно-эстетическое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физическое развитие.</w:t>
      </w:r>
    </w:p>
    <w:p w:rsidR="00CD175F" w:rsidRPr="009B028A" w:rsidRDefault="00840BC5" w:rsidP="00CD175F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CD175F" w:rsidRPr="009B028A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  <w:proofErr w:type="gramEnd"/>
    </w:p>
    <w:p w:rsidR="00CD175F" w:rsidRPr="009B028A" w:rsidRDefault="00CD175F" w:rsidP="00CD175F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4B4A">
        <w:rPr>
          <w:b/>
          <w:szCs w:val="28"/>
        </w:rPr>
        <w:t>Цель:</w:t>
      </w:r>
      <w:r w:rsidRPr="00832E32">
        <w:rPr>
          <w:szCs w:val="28"/>
        </w:rPr>
        <w:t xml:space="preserve"> всесторонне р</w:t>
      </w:r>
      <w:r w:rsidR="004C7B21">
        <w:rPr>
          <w:szCs w:val="28"/>
        </w:rPr>
        <w:t xml:space="preserve">азвитие личности детей </w:t>
      </w:r>
      <w:r w:rsidRPr="00832E32">
        <w:rPr>
          <w:szCs w:val="28"/>
        </w:rPr>
        <w:t xml:space="preserve">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 xml:space="preserve">Достижение поставленной цели предусматривает решение следующих </w:t>
      </w:r>
      <w:r w:rsidRPr="00834B4A">
        <w:rPr>
          <w:b/>
          <w:szCs w:val="28"/>
        </w:rPr>
        <w:t>задач: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E67049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67049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lastRenderedPageBreak/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8.</w:t>
      </w:r>
      <w:r>
        <w:rPr>
          <w:szCs w:val="28"/>
        </w:rPr>
        <w:t xml:space="preserve"> </w:t>
      </w:r>
      <w:r w:rsidRPr="00832E32">
        <w:rPr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9.</w:t>
      </w:r>
      <w:r>
        <w:rPr>
          <w:szCs w:val="28"/>
        </w:rPr>
        <w:t xml:space="preserve"> </w:t>
      </w:r>
      <w:r w:rsidRPr="00832E32">
        <w:rPr>
          <w:szCs w:val="28"/>
        </w:rPr>
        <w:t>Обеспечение психолого-</w:t>
      </w:r>
      <w:r>
        <w:rPr>
          <w:szCs w:val="28"/>
        </w:rPr>
        <w:t xml:space="preserve">педагогической </w:t>
      </w:r>
      <w:r w:rsidRPr="00832E32">
        <w:rPr>
          <w:szCs w:val="28"/>
        </w:rPr>
        <w:t>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49DB" w:rsidRDefault="00BF49DB" w:rsidP="00840BC5">
      <w:pPr>
        <w:pStyle w:val="a9"/>
        <w:keepNext/>
        <w:ind w:left="567" w:firstLine="851"/>
        <w:contextualSpacing/>
        <w:jc w:val="center"/>
        <w:rPr>
          <w:rFonts w:eastAsia="Calibri"/>
          <w:b/>
          <w:szCs w:val="28"/>
        </w:rPr>
      </w:pPr>
    </w:p>
    <w:p w:rsidR="00840BC5" w:rsidRPr="009B028A" w:rsidRDefault="00840BC5" w:rsidP="00840BC5">
      <w:pPr>
        <w:pStyle w:val="a9"/>
        <w:keepNext/>
        <w:ind w:left="567" w:firstLine="851"/>
        <w:contextualSpacing/>
        <w:jc w:val="center"/>
        <w:rPr>
          <w:rFonts w:eastAsia="Calibri"/>
          <w:spacing w:val="-2"/>
          <w:szCs w:val="28"/>
        </w:rPr>
      </w:pPr>
      <w:r w:rsidRPr="009B028A">
        <w:rPr>
          <w:rFonts w:eastAsia="Calibri"/>
          <w:b/>
          <w:szCs w:val="28"/>
        </w:rPr>
        <w:t>Контингент воспитанников</w:t>
      </w:r>
    </w:p>
    <w:p w:rsidR="00840BC5" w:rsidRPr="009B028A" w:rsidRDefault="00840BC5" w:rsidP="00840BC5">
      <w:pPr>
        <w:keepNext/>
        <w:shd w:val="clear" w:color="auto" w:fill="FFFFFF"/>
        <w:tabs>
          <w:tab w:val="left" w:pos="65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pacing w:val="-27"/>
          <w:sz w:val="28"/>
          <w:szCs w:val="28"/>
        </w:rPr>
      </w:pPr>
      <w:r w:rsidRPr="009B028A">
        <w:rPr>
          <w:rFonts w:ascii="Times New Roman" w:hAnsi="Times New Roman"/>
          <w:bCs/>
          <w:i/>
          <w:sz w:val="28"/>
          <w:szCs w:val="28"/>
        </w:rPr>
        <w:t>Общие сведения о коллективе детей</w:t>
      </w:r>
    </w:p>
    <w:p w:rsidR="00840BC5" w:rsidRPr="009B028A" w:rsidRDefault="00840BC5" w:rsidP="00840BC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409"/>
        <w:gridCol w:w="880"/>
        <w:gridCol w:w="897"/>
        <w:gridCol w:w="950"/>
        <w:gridCol w:w="1046"/>
        <w:gridCol w:w="1041"/>
        <w:gridCol w:w="1393"/>
      </w:tblGrid>
      <w:tr w:rsidR="002E7BE7" w:rsidRPr="009B028A" w:rsidTr="002E7BE7">
        <w:trPr>
          <w:trHeight w:val="1045"/>
        </w:trPr>
        <w:tc>
          <w:tcPr>
            <w:tcW w:w="1568" w:type="dxa"/>
            <w:shd w:val="clear" w:color="auto" w:fill="auto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1409" w:type="dxa"/>
            <w:shd w:val="clear" w:color="auto" w:fill="auto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Направ</w:t>
            </w:r>
            <w:proofErr w:type="spellEnd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ленность</w:t>
            </w:r>
            <w:proofErr w:type="spellEnd"/>
          </w:p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групп</w:t>
            </w:r>
          </w:p>
        </w:tc>
        <w:tc>
          <w:tcPr>
            <w:tcW w:w="880" w:type="dxa"/>
            <w:shd w:val="clear" w:color="auto" w:fill="auto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</w:t>
            </w:r>
          </w:p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897" w:type="dxa"/>
            <w:shd w:val="clear" w:color="auto" w:fill="auto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Дево</w:t>
            </w:r>
            <w:proofErr w:type="spellEnd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-чек</w:t>
            </w:r>
            <w:proofErr w:type="gramEnd"/>
          </w:p>
        </w:tc>
        <w:tc>
          <w:tcPr>
            <w:tcW w:w="950" w:type="dxa"/>
            <w:shd w:val="clear" w:color="auto" w:fill="auto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Маль-чиков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</w:tcPr>
          <w:p w:rsidR="002E7BE7" w:rsidRPr="009B028A" w:rsidRDefault="002E7BE7" w:rsidP="00081F18">
            <w:pPr>
              <w:keepNext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Опека-</w:t>
            </w: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емые</w:t>
            </w:r>
            <w:proofErr w:type="spellEnd"/>
            <w:proofErr w:type="gramEnd"/>
          </w:p>
        </w:tc>
        <w:tc>
          <w:tcPr>
            <w:tcW w:w="1041" w:type="dxa"/>
          </w:tcPr>
          <w:p w:rsidR="002E7BE7" w:rsidRPr="009B028A" w:rsidRDefault="002E7BE7" w:rsidP="00081F18">
            <w:pPr>
              <w:keepNext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КМНС</w:t>
            </w:r>
          </w:p>
        </w:tc>
        <w:tc>
          <w:tcPr>
            <w:tcW w:w="1393" w:type="dxa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Дети </w:t>
            </w:r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proofErr w:type="gramEnd"/>
          </w:p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ОВЗ и дети-инвалиды</w:t>
            </w:r>
          </w:p>
        </w:tc>
      </w:tr>
      <w:tr w:rsidR="002E7BE7" w:rsidRPr="009B028A" w:rsidTr="002E7BE7">
        <w:tc>
          <w:tcPr>
            <w:tcW w:w="1568" w:type="dxa"/>
            <w:shd w:val="clear" w:color="auto" w:fill="auto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6 до 7</w:t>
            </w: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409" w:type="dxa"/>
            <w:shd w:val="clear" w:color="auto" w:fill="auto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880" w:type="dxa"/>
            <w:shd w:val="clear" w:color="auto" w:fill="auto"/>
          </w:tcPr>
          <w:p w:rsidR="002E7BE7" w:rsidRPr="009B028A" w:rsidRDefault="00E45C8B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2E7BE7" w:rsidRPr="009B028A" w:rsidRDefault="00E45C8B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2E7BE7" w:rsidRPr="009B028A" w:rsidRDefault="00E45C8B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046" w:type="dxa"/>
            <w:shd w:val="clear" w:color="auto" w:fill="auto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2E7BE7" w:rsidRPr="009B028A" w:rsidRDefault="002E7BE7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:rsidR="00CD175F" w:rsidRPr="009B028A" w:rsidRDefault="00CD175F" w:rsidP="00CD175F">
      <w:pPr>
        <w:pStyle w:val="a9"/>
        <w:keepNext/>
        <w:contextualSpacing/>
        <w:jc w:val="both"/>
        <w:rPr>
          <w:szCs w:val="28"/>
        </w:rPr>
      </w:pPr>
    </w:p>
    <w:p w:rsidR="00840BC5" w:rsidRPr="009B028A" w:rsidRDefault="00840BC5" w:rsidP="00840BC5">
      <w:pPr>
        <w:pStyle w:val="a9"/>
        <w:keepNext/>
        <w:contextualSpacing/>
        <w:jc w:val="both"/>
        <w:rPr>
          <w:i/>
          <w:szCs w:val="28"/>
        </w:rPr>
      </w:pPr>
      <w:r w:rsidRPr="009B028A">
        <w:rPr>
          <w:i/>
          <w:szCs w:val="28"/>
        </w:rPr>
        <w:t>Состояние здоровья воспитанников, а также особых их образовательных потребностей</w:t>
      </w:r>
    </w:p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szCs w:val="28"/>
        </w:rPr>
      </w:pPr>
    </w:p>
    <w:tbl>
      <w:tblPr>
        <w:tblW w:w="8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6"/>
        <w:gridCol w:w="1224"/>
        <w:gridCol w:w="14"/>
        <w:gridCol w:w="1233"/>
        <w:gridCol w:w="4641"/>
      </w:tblGrid>
      <w:tr w:rsidR="00840BC5" w:rsidRPr="009B028A" w:rsidTr="00081F18">
        <w:tc>
          <w:tcPr>
            <w:tcW w:w="3547" w:type="dxa"/>
            <w:gridSpan w:val="5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Группы здоровья</w:t>
            </w:r>
          </w:p>
        </w:tc>
        <w:tc>
          <w:tcPr>
            <w:tcW w:w="4641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proofErr w:type="spellStart"/>
            <w:r w:rsidRPr="009B028A">
              <w:rPr>
                <w:szCs w:val="28"/>
              </w:rPr>
              <w:t>Частоболеющие</w:t>
            </w:r>
            <w:proofErr w:type="spellEnd"/>
            <w:r w:rsidRPr="009B028A">
              <w:rPr>
                <w:szCs w:val="28"/>
              </w:rPr>
              <w:t xml:space="preserve"> дети</w:t>
            </w:r>
          </w:p>
        </w:tc>
      </w:tr>
      <w:tr w:rsidR="00840BC5" w:rsidRPr="009B028A" w:rsidTr="00081F18">
        <w:tc>
          <w:tcPr>
            <w:tcW w:w="1040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 xml:space="preserve">1    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3</w:t>
            </w:r>
          </w:p>
        </w:tc>
        <w:tc>
          <w:tcPr>
            <w:tcW w:w="4641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</w:tr>
      <w:tr w:rsidR="00840BC5" w:rsidRPr="009B028A" w:rsidTr="00081F18">
        <w:tc>
          <w:tcPr>
            <w:tcW w:w="1076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2,4%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75%</w:t>
            </w:r>
          </w:p>
        </w:tc>
        <w:tc>
          <w:tcPr>
            <w:tcW w:w="1233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5%</w:t>
            </w:r>
          </w:p>
        </w:tc>
        <w:tc>
          <w:tcPr>
            <w:tcW w:w="4641" w:type="dxa"/>
            <w:shd w:val="clear" w:color="auto" w:fill="auto"/>
          </w:tcPr>
          <w:p w:rsidR="00840BC5" w:rsidRPr="009B028A" w:rsidRDefault="002E7BE7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bCs/>
          <w:i/>
          <w:szCs w:val="28"/>
        </w:rPr>
      </w:pPr>
      <w:r w:rsidRPr="009B028A">
        <w:rPr>
          <w:bCs/>
          <w:i/>
          <w:szCs w:val="28"/>
        </w:rPr>
        <w:t>Характеристика социокультурных условий воспитанников</w:t>
      </w:r>
    </w:p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bCs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1566"/>
      </w:tblGrid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Общее количество семей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E45C8B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Опекаемые дети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1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полных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84639A" w:rsidRDefault="0084639A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21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многодетных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84639A" w:rsidRDefault="0084639A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неполных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84639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84639A">
              <w:rPr>
                <w:rFonts w:eastAsia="Calibri"/>
                <w:szCs w:val="28"/>
              </w:rPr>
              <w:t>4</w:t>
            </w:r>
          </w:p>
        </w:tc>
      </w:tr>
    </w:tbl>
    <w:p w:rsidR="00717332" w:rsidRPr="009B028A" w:rsidRDefault="00717332" w:rsidP="00717332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Возрастные </w:t>
      </w:r>
      <w:r w:rsidR="002E7BE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особенности развития  детей 6 – 7 </w:t>
      </w: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лет</w:t>
      </w:r>
    </w:p>
    <w:p w:rsidR="002E7BE7" w:rsidRPr="00832E32" w:rsidRDefault="002E7BE7" w:rsidP="002E7BE7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szCs w:val="28"/>
        </w:rPr>
        <w:t xml:space="preserve">Игровые действия детей стали более сложными, приобрели особый смысл, игровое пространство усложнилось; </w:t>
      </w:r>
    </w:p>
    <w:p w:rsidR="002E7BE7" w:rsidRPr="00832E32" w:rsidRDefault="002E7BE7" w:rsidP="002E7BE7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szCs w:val="28"/>
        </w:rPr>
        <w:t xml:space="preserve">Образы из окружающей жизни и литературных произведений, передаваемые детьми в изобразительной деятельности, стали сложнее. Рисунки приобрели более детализированный характер, обогатилась их цветовая гамма. Изображение человека стало более детализированным и пропорциональным. </w:t>
      </w:r>
    </w:p>
    <w:p w:rsidR="002E7BE7" w:rsidRPr="00832E32" w:rsidRDefault="002E7BE7" w:rsidP="002E7BE7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szCs w:val="28"/>
        </w:rPr>
        <w:t>Дети в значительной степени освоили конструирование из строительного материала. Усложнились конструиро</w:t>
      </w:r>
      <w:r>
        <w:rPr>
          <w:rFonts w:eastAsia="Calibri"/>
          <w:szCs w:val="28"/>
        </w:rPr>
        <w:t>вание из природного материала.</w:t>
      </w:r>
    </w:p>
    <w:p w:rsidR="002E7BE7" w:rsidRPr="00832E32" w:rsidRDefault="002E7BE7" w:rsidP="002E7BE7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szCs w:val="28"/>
        </w:rPr>
        <w:t>Сформировались навыки обобщения и рассуждения, но они в значительной степени ещё ограничиваются наглядными признаками ситуации.</w:t>
      </w:r>
    </w:p>
    <w:p w:rsidR="002E7BE7" w:rsidRPr="00832E32" w:rsidRDefault="002E7BE7" w:rsidP="002E7BE7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szCs w:val="28"/>
        </w:rPr>
        <w:t xml:space="preserve">Продолжает развиваться воображение. </w:t>
      </w:r>
    </w:p>
    <w:p w:rsidR="002E7BE7" w:rsidRPr="00832E32" w:rsidRDefault="002E7BE7" w:rsidP="002E7BE7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szCs w:val="28"/>
        </w:rPr>
        <w:t xml:space="preserve">В развитие речи есть свои достижения: усовершенствовалась её звуковая сторона, грамматический строй, лексика, связная речь. В высказываниях детей отражаются как расширяющийся словарь, так и характер обобщений, формирующихся в этом возрасте. Дети начали активно употреблять обобщающие существительные, синонимы, антонимы, прилагательные и т.д. </w:t>
      </w:r>
    </w:p>
    <w:p w:rsidR="002E7BE7" w:rsidRPr="00832E32" w:rsidRDefault="002E7BE7" w:rsidP="002E7BE7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szCs w:val="28"/>
        </w:rPr>
        <w:t>У детей сформировались умения и навыки, необходимые для осуществления учебной деятельности, в результате которой они умеют работать по правилам, образцам, слушать взрослых и выполнять их инструкции, принимают живое, заинтересованное участие в образовательном процессе.</w:t>
      </w:r>
    </w:p>
    <w:p w:rsidR="002E7BE7" w:rsidRPr="00832E32" w:rsidRDefault="002E7BE7" w:rsidP="002E7BE7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szCs w:val="28"/>
        </w:rPr>
        <w:t>Ребята овладели способами действий, у них развиты ориентировочные, поисковые, контрольные и оценочные операции. Появился интерес к приобретению знаний, т.е. развиваются мотивы учения (любознательность, умственная активность, познавательные интересы).</w:t>
      </w:r>
    </w:p>
    <w:p w:rsidR="002E7BE7" w:rsidRPr="002E7BE7" w:rsidRDefault="002E7BE7" w:rsidP="002E7BE7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szCs w:val="28"/>
        </w:rPr>
        <w:t>У большинства детей сформирована мотивационная готовность. Волевая готовность в основном имеет средний и высокий уровни, интеллектуальная готовность на достаточно высоком уровне.</w:t>
      </w:r>
    </w:p>
    <w:p w:rsidR="004766D7" w:rsidRDefault="002F5C4E" w:rsidP="004766D7">
      <w:pPr>
        <w:jc w:val="center"/>
        <w:rPr>
          <w:rFonts w:ascii="Times New Roman" w:eastAsiaTheme="minorHAnsi" w:hAnsi="Times New Roman"/>
          <w:sz w:val="28"/>
          <w:szCs w:val="30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1.2. Планируемые результаты освоения Программы</w:t>
      </w:r>
    </w:p>
    <w:p w:rsidR="004766D7" w:rsidRDefault="002F5C4E" w:rsidP="004766D7">
      <w:pPr>
        <w:jc w:val="center"/>
        <w:rPr>
          <w:rFonts w:ascii="Times New Roman" w:eastAsiaTheme="minorHAnsi" w:hAnsi="Times New Roman"/>
          <w:sz w:val="28"/>
          <w:szCs w:val="30"/>
          <w:lang w:eastAsia="en-US"/>
        </w:rPr>
      </w:pPr>
      <w:proofErr w:type="gramStart"/>
      <w:r w:rsidRPr="009B028A">
        <w:rPr>
          <w:rFonts w:ascii="Times New Roman" w:hAnsi="Times New Roman"/>
          <w:sz w:val="28"/>
          <w:szCs w:val="28"/>
          <w:lang w:eastAsia="en-US"/>
        </w:rPr>
        <w:t>Планируемые результаты в соответствии с ФГОС ДО представлены в виде целевых ориентиров.</w:t>
      </w:r>
      <w:proofErr w:type="gramEnd"/>
    </w:p>
    <w:p w:rsidR="004766D7" w:rsidRDefault="002F5C4E" w:rsidP="004766D7">
      <w:pPr>
        <w:jc w:val="center"/>
        <w:rPr>
          <w:rFonts w:ascii="Times New Roman" w:eastAsiaTheme="minorHAnsi" w:hAnsi="Times New Roman"/>
          <w:sz w:val="28"/>
          <w:szCs w:val="30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детства</w:t>
      </w:r>
    </w:p>
    <w:p w:rsidR="004766D7" w:rsidRDefault="00B43928" w:rsidP="004766D7">
      <w:pPr>
        <w:jc w:val="center"/>
        <w:rPr>
          <w:rFonts w:ascii="Times New Roman" w:eastAsiaTheme="minorHAnsi" w:hAnsi="Times New Roman"/>
          <w:sz w:val="28"/>
          <w:szCs w:val="30"/>
          <w:lang w:eastAsia="en-US"/>
        </w:rPr>
      </w:pPr>
      <w:r w:rsidRPr="00051AD4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детства</w:t>
      </w:r>
    </w:p>
    <w:p w:rsidR="004766D7" w:rsidRPr="004766D7" w:rsidRDefault="00B43928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К семи</w:t>
      </w:r>
      <w:r w:rsidRPr="00E46B95">
        <w:rPr>
          <w:rFonts w:ascii="Times New Roman" w:hAnsi="Times New Roman"/>
          <w:b/>
          <w:sz w:val="28"/>
          <w:szCs w:val="28"/>
        </w:rPr>
        <w:t xml:space="preserve"> </w:t>
      </w:r>
      <w:r w:rsidRPr="00E46B95">
        <w:rPr>
          <w:rFonts w:ascii="Times New Roman" w:hAnsi="Times New Roman"/>
          <w:sz w:val="28"/>
          <w:szCs w:val="28"/>
        </w:rPr>
        <w:t>годам:</w:t>
      </w:r>
    </w:p>
    <w:p w:rsidR="004766D7" w:rsidRPr="00E46B95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766D7">
        <w:rPr>
          <w:rFonts w:ascii="Times New Roman" w:hAnsi="Times New Roman"/>
          <w:sz w:val="28"/>
          <w:szCs w:val="28"/>
        </w:rPr>
        <w:t xml:space="preserve"> </w:t>
      </w:r>
      <w:r w:rsidRPr="00E46B95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игре, общении, </w:t>
      </w:r>
      <w:r w:rsidRPr="00E46B95">
        <w:rPr>
          <w:rFonts w:ascii="Times New Roman" w:hAnsi="Times New Roman"/>
          <w:sz w:val="28"/>
          <w:szCs w:val="28"/>
        </w:rPr>
        <w:lastRenderedPageBreak/>
        <w:t>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4766D7" w:rsidRPr="00E46B95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Ребенок 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 чувство веры в себя, старается разрешать конфликты;</w:t>
      </w:r>
    </w:p>
    <w:p w:rsidR="004766D7" w:rsidRPr="00E46B95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4766D7" w:rsidRPr="00E46B95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</w:t>
      </w:r>
      <w:r w:rsidRPr="00E46B95">
        <w:rPr>
          <w:rFonts w:ascii="Arial" w:hAnsi="Arial" w:cs="Arial"/>
          <w:sz w:val="28"/>
          <w:szCs w:val="28"/>
        </w:rPr>
        <w:t xml:space="preserve"> </w:t>
      </w:r>
      <w:r w:rsidRPr="00E46B95">
        <w:rPr>
          <w:rFonts w:ascii="Times New Roman" w:hAnsi="Times New Roman"/>
          <w:sz w:val="28"/>
          <w:szCs w:val="28"/>
        </w:rPr>
        <w:t>ребенка складываются предпосылки грамотности;</w:t>
      </w:r>
    </w:p>
    <w:p w:rsidR="004766D7" w:rsidRPr="00E46B95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4766D7" w:rsidRPr="00E46B95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46B95">
        <w:rPr>
          <w:rFonts w:ascii="Times New Roman" w:hAnsi="Times New Roman"/>
          <w:sz w:val="28"/>
          <w:szCs w:val="28"/>
        </w:rPr>
        <w:t>со</w:t>
      </w:r>
      <w:proofErr w:type="gramEnd"/>
      <w:r w:rsidRPr="00E46B95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4766D7" w:rsidRPr="00344317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 – следственными  связями, пытается самостоятельно придумывать объяснения явлениям природы и поступкам людей. </w:t>
      </w:r>
    </w:p>
    <w:p w:rsidR="004766D7" w:rsidRPr="00344317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4766D7" w:rsidRPr="00344317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</w:t>
      </w:r>
    </w:p>
    <w:p w:rsidR="004766D7" w:rsidRPr="00051AD4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46B9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46B95">
        <w:rPr>
          <w:rFonts w:ascii="Times New Roman" w:hAnsi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   </w:t>
      </w:r>
    </w:p>
    <w:p w:rsidR="004766D7" w:rsidRPr="00051AD4" w:rsidRDefault="004766D7" w:rsidP="004766D7">
      <w:pPr>
        <w:pStyle w:val="ab"/>
        <w:keepNext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общих целевых ориентиров уделяется особое внимание отдельным детализированным целевым ориентирам, которые также могут быть достигнуты к моменту завершения дошкольного образования по программе.</w:t>
      </w:r>
      <w:r w:rsidRPr="00E46B95">
        <w:rPr>
          <w:rFonts w:ascii="Times New Roman" w:hAnsi="Times New Roman"/>
          <w:sz w:val="28"/>
          <w:szCs w:val="28"/>
        </w:rPr>
        <w:t xml:space="preserve">                       </w:t>
      </w:r>
    </w:p>
    <w:p w:rsidR="00B43928" w:rsidRPr="00403D2F" w:rsidRDefault="004766D7" w:rsidP="00403D2F">
      <w:pPr>
        <w:pStyle w:val="ab"/>
        <w:keepNext/>
        <w:spacing w:after="0" w:line="240" w:lineRule="auto"/>
        <w:ind w:left="0" w:firstLine="851"/>
        <w:jc w:val="center"/>
        <w:rPr>
          <w:rFonts w:ascii="Times New Roman" w:hAnsi="Times New Roman"/>
          <w:b/>
          <w:sz w:val="36"/>
          <w:szCs w:val="28"/>
        </w:rPr>
      </w:pPr>
      <w:r w:rsidRPr="003D56B5">
        <w:rPr>
          <w:rFonts w:ascii="Times New Roman" w:hAnsi="Times New Roman"/>
          <w:b/>
          <w:sz w:val="28"/>
        </w:rPr>
        <w:t>Целевые ориентиры в сфере личностного развития</w:t>
      </w:r>
      <w:r>
        <w:rPr>
          <w:rFonts w:ascii="Times New Roman" w:hAnsi="Times New Roman"/>
          <w:b/>
          <w:sz w:val="28"/>
        </w:rPr>
        <w:t>:</w:t>
      </w:r>
    </w:p>
    <w:p w:rsidR="00B43928" w:rsidRPr="003D56B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6"/>
          <w:szCs w:val="28"/>
        </w:rPr>
      </w:pPr>
      <w:r w:rsidRPr="003D56B5">
        <w:rPr>
          <w:rFonts w:ascii="Times New Roman" w:hAnsi="Times New Roman"/>
          <w:sz w:val="28"/>
        </w:rPr>
        <w:t xml:space="preserve">Ребенок приобретает базовый опыт надежной привязанности и  стабильных позитивных отношений на основе безусловного принятия, понимания и любви; </w:t>
      </w:r>
    </w:p>
    <w:p w:rsidR="00B43928" w:rsidRPr="003D56B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6"/>
          <w:szCs w:val="28"/>
        </w:rPr>
      </w:pPr>
      <w:r w:rsidRPr="003D56B5">
        <w:rPr>
          <w:rFonts w:ascii="Times New Roman" w:hAnsi="Times New Roman"/>
          <w:sz w:val="28"/>
        </w:rPr>
        <w:lastRenderedPageBreak/>
        <w:t xml:space="preserve"> ребенок приобретает опыт радости и счастья, физического и психологического благополучия.</w:t>
      </w:r>
    </w:p>
    <w:p w:rsidR="00B43928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 xml:space="preserve">Целевые ориентиры в развитии </w:t>
      </w:r>
      <w:proofErr w:type="gramStart"/>
      <w:r w:rsidRPr="00C676B6">
        <w:rPr>
          <w:rFonts w:ascii="Times New Roman" w:hAnsi="Times New Roman"/>
          <w:b/>
          <w:sz w:val="28"/>
          <w:szCs w:val="28"/>
        </w:rPr>
        <w:t>персональной</w:t>
      </w:r>
      <w:proofErr w:type="gramEnd"/>
      <w:r w:rsidRPr="00C676B6">
        <w:rPr>
          <w:rFonts w:ascii="Times New Roman" w:hAnsi="Times New Roman"/>
          <w:b/>
          <w:sz w:val="28"/>
          <w:szCs w:val="28"/>
        </w:rPr>
        <w:t xml:space="preserve">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C676B6">
        <w:rPr>
          <w:rFonts w:ascii="Times New Roman" w:hAnsi="Times New Roman"/>
          <w:b/>
          <w:sz w:val="28"/>
          <w:szCs w:val="28"/>
        </w:rPr>
        <w:t>енностно</w:t>
      </w:r>
      <w:r>
        <w:rPr>
          <w:rFonts w:ascii="Times New Roman" w:hAnsi="Times New Roman"/>
          <w:b/>
          <w:sz w:val="28"/>
          <w:szCs w:val="28"/>
        </w:rPr>
        <w:t>-</w:t>
      </w:r>
      <w:r w:rsidRPr="00C676B6">
        <w:rPr>
          <w:rFonts w:ascii="Times New Roman" w:hAnsi="Times New Roman"/>
          <w:b/>
          <w:sz w:val="28"/>
          <w:szCs w:val="28"/>
        </w:rPr>
        <w:t>смысловой сферы: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Ребенок приобретает базовое доверие к миру, ощущение ценности жизни, начальное понимание детских «философских» вопросов о  смысле жизни и смерти, выходящих за рамки </w:t>
      </w:r>
      <w:proofErr w:type="gramStart"/>
      <w:r w:rsidRPr="00C676B6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C676B6">
        <w:rPr>
          <w:rFonts w:ascii="Times New Roman" w:hAnsi="Times New Roman"/>
          <w:sz w:val="28"/>
          <w:szCs w:val="28"/>
        </w:rPr>
        <w:t xml:space="preserve"> понимания мира, во</w:t>
      </w:r>
      <w:r>
        <w:rPr>
          <w:rFonts w:ascii="Times New Roman" w:hAnsi="Times New Roman"/>
          <w:sz w:val="28"/>
          <w:szCs w:val="28"/>
        </w:rPr>
        <w:t xml:space="preserve">просов о добре и зле и других.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к  завершению дошкольного образования сохраняет способность к непосредственному удивлению и восхищению перед красотой и загадочностью окружающего мира и Вселенной.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Целевые ориентиры в сфере отношения ребенка к самому себе: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6B6">
        <w:rPr>
          <w:rFonts w:ascii="Times New Roman" w:hAnsi="Times New Roman"/>
          <w:sz w:val="28"/>
          <w:szCs w:val="28"/>
        </w:rPr>
        <w:t xml:space="preserve">ребенок приобретает позитивную самооценку, так называемую положительную «Я-концепцию», выражающуюся в положительной оценке собственной личности относительно определенных способностей и качеств; чувстве собственного достоинства, уверенности в  собственных силах и  способностях, и  которая является фундаментом личностного здоровья и  основой успеха ребенка как при дальнейшем обучении в школе, так и в построении социальных отношений и связей. </w:t>
      </w:r>
      <w:proofErr w:type="gramEnd"/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Целевые ориентиры в сфере развития мотивации: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>Ребенок приобретает ощущение автономнос</w:t>
      </w:r>
      <w:r>
        <w:rPr>
          <w:rFonts w:ascii="Times New Roman" w:hAnsi="Times New Roman"/>
          <w:sz w:val="28"/>
          <w:szCs w:val="28"/>
        </w:rPr>
        <w:t xml:space="preserve">ти (сознание самоопределения);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приобретает ощущение </w:t>
      </w:r>
      <w:proofErr w:type="spellStart"/>
      <w:r w:rsidRPr="00C676B6">
        <w:rPr>
          <w:rFonts w:ascii="Times New Roman" w:hAnsi="Times New Roman"/>
          <w:sz w:val="28"/>
          <w:szCs w:val="28"/>
        </w:rPr>
        <w:t>самоэффективности</w:t>
      </w:r>
      <w:proofErr w:type="spellEnd"/>
      <w:r w:rsidRPr="00C676B6">
        <w:rPr>
          <w:rFonts w:ascii="Times New Roman" w:hAnsi="Times New Roman"/>
          <w:sz w:val="28"/>
          <w:szCs w:val="28"/>
        </w:rPr>
        <w:t>, или собственной компетентности, — сознание возможности влияния с  помощью собственных действий или собственных компетентностей на свое окружение и о</w:t>
      </w:r>
      <w:r>
        <w:rPr>
          <w:rFonts w:ascii="Times New Roman" w:hAnsi="Times New Roman"/>
          <w:sz w:val="28"/>
          <w:szCs w:val="28"/>
        </w:rPr>
        <w:t xml:space="preserve">существление контроля над ним;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у ребенка формируется </w:t>
      </w:r>
      <w:proofErr w:type="spellStart"/>
      <w:r w:rsidRPr="00C676B6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C676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676B6">
        <w:rPr>
          <w:rFonts w:ascii="Times New Roman" w:hAnsi="Times New Roman"/>
          <w:sz w:val="28"/>
          <w:szCs w:val="28"/>
        </w:rPr>
        <w:t>сознательное и добровольное руководство собственными действиями, например с  помощью самостоятельной постановки целей, самостоятельного оценивания результатов действий, коррекции действий и целей и постанов</w:t>
      </w:r>
      <w:r>
        <w:rPr>
          <w:rFonts w:ascii="Times New Roman" w:hAnsi="Times New Roman"/>
          <w:sz w:val="28"/>
          <w:szCs w:val="28"/>
        </w:rPr>
        <w:t xml:space="preserve">ки на этой основе новых целей; </w:t>
      </w:r>
      <w:r w:rsidRPr="00C676B6">
        <w:rPr>
          <w:rFonts w:ascii="Times New Roman" w:hAnsi="Times New Roman"/>
          <w:sz w:val="28"/>
          <w:szCs w:val="28"/>
        </w:rPr>
        <w:t xml:space="preserve">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у ребенка развивается любознательность и  интерес к  познанию окружающего мира и другим формам активности. </w:t>
      </w:r>
    </w:p>
    <w:p w:rsidR="00B43928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 xml:space="preserve">Целевые ориентиры в сфере эмоционального развития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(эмоциональная компетентность)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Pr="00E703ED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 xml:space="preserve">ебенок приобретает способность к  идентификации и  выражению чувств;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приобретает умение ощущать эмоциональное состояние других и адекватно на него реагировать (</w:t>
      </w:r>
      <w:proofErr w:type="spellStart"/>
      <w:r w:rsidRPr="00C676B6">
        <w:rPr>
          <w:rFonts w:ascii="Times New Roman" w:hAnsi="Times New Roman"/>
          <w:sz w:val="28"/>
          <w:szCs w:val="28"/>
        </w:rPr>
        <w:t>метаэмоциональная</w:t>
      </w:r>
      <w:proofErr w:type="spellEnd"/>
      <w:r w:rsidRPr="00C676B6">
        <w:rPr>
          <w:rFonts w:ascii="Times New Roman" w:hAnsi="Times New Roman"/>
          <w:sz w:val="28"/>
          <w:szCs w:val="28"/>
        </w:rPr>
        <w:t xml:space="preserve"> компетентность).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Целевые ориентиры в социальной сфере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проявляет </w:t>
      </w:r>
      <w:proofErr w:type="spellStart"/>
      <w:r w:rsidRPr="00C676B6">
        <w:rPr>
          <w:rFonts w:ascii="Times New Roman" w:hAnsi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C676B6">
        <w:rPr>
          <w:rFonts w:ascii="Times New Roman" w:hAnsi="Times New Roman"/>
          <w:sz w:val="28"/>
          <w:szCs w:val="28"/>
        </w:rPr>
        <w:t>способность разумом и  чувствами осознавать, что происходит с другими людьми (эмоциональная компетентност</w:t>
      </w:r>
      <w:r>
        <w:rPr>
          <w:rFonts w:ascii="Times New Roman" w:hAnsi="Times New Roman"/>
          <w:sz w:val="28"/>
          <w:szCs w:val="28"/>
        </w:rPr>
        <w:t>ь);</w:t>
      </w:r>
      <w:r w:rsidRPr="00C676B6">
        <w:rPr>
          <w:rFonts w:ascii="Times New Roman" w:hAnsi="Times New Roman"/>
          <w:sz w:val="28"/>
          <w:szCs w:val="28"/>
        </w:rPr>
        <w:t xml:space="preserve">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lastRenderedPageBreak/>
        <w:t xml:space="preserve"> ребенок проявляет начальные коммуникативные способности, умение выражать свои мысли связно и  понятно для других, а  также умен</w:t>
      </w:r>
      <w:r>
        <w:rPr>
          <w:rFonts w:ascii="Times New Roman" w:hAnsi="Times New Roman"/>
          <w:sz w:val="28"/>
          <w:szCs w:val="28"/>
        </w:rPr>
        <w:t>ие слушать и понимать других;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демонстрирует способность и  готовность к  ко</w:t>
      </w:r>
      <w:r>
        <w:rPr>
          <w:rFonts w:ascii="Times New Roman" w:hAnsi="Times New Roman"/>
          <w:sz w:val="28"/>
          <w:szCs w:val="28"/>
        </w:rPr>
        <w:t>операции и  работе в команде;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проявляет способность и готовность к самостоятельному р</w:t>
      </w:r>
      <w:r>
        <w:rPr>
          <w:rFonts w:ascii="Times New Roman" w:hAnsi="Times New Roman"/>
          <w:sz w:val="28"/>
          <w:szCs w:val="28"/>
        </w:rPr>
        <w:t xml:space="preserve">азрешению простых конфликтов;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проявляет способность и готовность принимать на себя ответственность за собственные действия, за отношения с другими людьми, за состояние окружающего пространства и природы.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сфере познавательного развития:</w:t>
      </w:r>
    </w:p>
    <w:p w:rsidR="00B43928" w:rsidRPr="00C1733C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демонстрирует первичные способности и  готовность решать проблемы (анализ разного рода проблем, умение находить альтернативные пути их разрешения, оценивать эти пути, выбирать один из  путей, претворять его в жизнь и производ</w:t>
      </w:r>
      <w:r>
        <w:rPr>
          <w:rFonts w:ascii="Times New Roman" w:hAnsi="Times New Roman"/>
          <w:sz w:val="28"/>
          <w:szCs w:val="28"/>
        </w:rPr>
        <w:t xml:space="preserve">ить проверку его успешности); </w:t>
      </w:r>
    </w:p>
    <w:p w:rsidR="00B43928" w:rsidRPr="00C1733C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обладает логическим мышлением, способен к  образованию понятий, формулировке гипотез («Может быть, это происходит потому, что…»), культурой «анализа ошибок», состоящей в способности самостоятельно или совместно с другими детьми или взрослыми обсуждать заблуждения, неверные решения, неправильно понятые смыслы, несоблюдение правил и т.д.</w:t>
      </w:r>
      <w:r>
        <w:rPr>
          <w:rFonts w:ascii="Times New Roman" w:hAnsi="Times New Roman"/>
          <w:sz w:val="28"/>
          <w:szCs w:val="28"/>
        </w:rPr>
        <w:t>;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проявляет выраженную исследовательскую активность, любознательность, интерес к социокультурному и природному миру, отражающуюся в детских вопросах, гипотезах, предположениях, попытках объяснить явления природы и поступки людей. 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сфере учения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C1733C">
        <w:rPr>
          <w:rFonts w:ascii="Times New Roman" w:hAnsi="Times New Roman"/>
          <w:b/>
          <w:sz w:val="28"/>
          <w:szCs w:val="28"/>
        </w:rPr>
        <w:t>умение учиться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Сознательно и самостоятельно получать новые знания;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целенаправленно получать и перерабатывать новую информацию;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понимать новые знания, уяснять для себя их значение;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организовывать полученные новые знания;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обращаться со средствами массовой информации;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критически подходить к поступающей из Интернета разнородной информации;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применять и переносить полученные знания на различные ситуации и проблемы;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гибко использовать знания в различных ситуациях. 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сфере речевого развития (коммуникативная компетентность, предпосылки грамотности):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76B6">
        <w:rPr>
          <w:rFonts w:ascii="Times New Roman" w:hAnsi="Times New Roman"/>
          <w:sz w:val="28"/>
          <w:szCs w:val="28"/>
        </w:rPr>
        <w:t xml:space="preserve"> Обогащение словарного запаса, развитие связной, интонационно и грамматически правильной речи, в том числе овладение словарным запасом, связанным с  другими образовательными областями, различными режимными моментами;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предпосылок грамотности: умение следить за  сюжетом длинного рассказа; понимать смысл текста и  обсуждать его; умение </w:t>
      </w:r>
      <w:r w:rsidRPr="00C676B6">
        <w:rPr>
          <w:rFonts w:ascii="Times New Roman" w:hAnsi="Times New Roman"/>
          <w:sz w:val="28"/>
          <w:szCs w:val="28"/>
        </w:rPr>
        <w:lastRenderedPageBreak/>
        <w:t>устанавливать связь между текстами (историями) и собственным опытом; способность абстрагироваться в речи от конкретных, знакомых ситуаций;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интереса к  рассказыванию: умение рассказывать историю или случаи из жизни в правильной последовательности событий; удовольствие от рассказывания, способность рассказывать об отвлеченных понятиях так, чтобы это было понятно слушателям;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интереса и  любовь к  книгам и  историям; знакомство с  книжной и письменной культурой;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интереса к письму и письменной речи; первое знакомство с буквами как с символами, отражающими определенную информацию, например информацию о  собственном имени, названия предметов и  пр., знание отдельных букв русского алфавита.</w:t>
      </w:r>
    </w:p>
    <w:p w:rsidR="00B43928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области художественно-эстетического развития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В развитии более тонкого и дифференцированного чувственного опыта ребенка, восприятия им окружающего мира всеми органами чувств;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развитии у детей предпосылок ценностно-смыслового восприятия и понимания произведений искусства (словесного, музыкального, изобразительного), а также восприятия красоты в природе и в окружающем мире в целом;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знакомстве с различными видами искусства;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развитии умения воспринимать музыку, литературу, фольклор;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воспитании способности к  сопереживанию персонажам художественных произведений;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реализации самостоятельной творческой деятельности детей в различных видах искусства, в изобразительной, конструкторско-модельной, пластической, музыкальной деятельности;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развитии творческих способностей, креативности, воображения, по-разному проявляющихся в  языковой, музыкальной области, в  сфере изобразительных и пластических искусств, в игре. 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области физического развития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Получает удовольствие и радость от движения, у него развивается мотивация к занятиям спортом, активному и здоровому образу жизни;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проявляет интерес к новым движениям и двигательным задачам;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ценит радость от  совместных подвижных, командных игр (социально-коммуникативное развитие);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приобретает разнообразный двигательный опыт: балансируя, лазая, бегая или раскачиваясь, развивает у себя чувство баланса, равновесия и совершенствует координацию своих мышц;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начинает лучше чувствовать свое тело и учится контролировать свои движения, оценивать свои силы, умения и возможности;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осваивает разнообразные двигательные навыки, овладевает основными движениями и управляет ими;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733C">
        <w:rPr>
          <w:rFonts w:ascii="Times New Roman" w:hAnsi="Times New Roman"/>
          <w:sz w:val="28"/>
          <w:szCs w:val="28"/>
        </w:rPr>
        <w:t>развивает физические качества — силу, ловкость, быстроту, координацию, реакцию, ориентировку в пространстве, ритм, равновесие</w:t>
      </w:r>
      <w:r>
        <w:rPr>
          <w:rFonts w:ascii="Times New Roman" w:hAnsi="Times New Roman"/>
          <w:sz w:val="28"/>
          <w:szCs w:val="28"/>
        </w:rPr>
        <w:t>;</w:t>
      </w:r>
      <w:r w:rsidRPr="00C1733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lastRenderedPageBreak/>
        <w:t xml:space="preserve"> овладевает основами здорового и безопасного образа жизни, личной гигиены, в  том числе умением самостоятельно использовать предметы личной гигиены, выполнять гигиенические процедуры, ответственно относиться к своему здоровью;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получает радость и осознает пользу от движения, </w:t>
      </w:r>
      <w:proofErr w:type="gramStart"/>
      <w:r w:rsidRPr="00C1733C">
        <w:rPr>
          <w:rFonts w:ascii="Times New Roman" w:hAnsi="Times New Roman"/>
          <w:sz w:val="28"/>
          <w:szCs w:val="28"/>
        </w:rPr>
        <w:t>мотивирован</w:t>
      </w:r>
      <w:proofErr w:type="gramEnd"/>
      <w:r w:rsidRPr="00C1733C">
        <w:rPr>
          <w:rFonts w:ascii="Times New Roman" w:hAnsi="Times New Roman"/>
          <w:sz w:val="28"/>
          <w:szCs w:val="28"/>
        </w:rPr>
        <w:t xml:space="preserve"> на занятия физкультурой и спортом, на поддержание здорового образа жизни;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осознает собственную ответственность за  здоровье и  хорошее самочувствие; способность регулировать напряжение и расслабление, справляться со стрессом;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обладает осознанным отношением к пище и здоровому питанию; обладает навыками культуры еды и поведения за столом; </w:t>
      </w:r>
    </w:p>
    <w:p w:rsidR="00B43928" w:rsidRPr="000F50BE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обладает компетентным отношением к переменам и нагрузкам, способствующим формированию устойчивости к  стресс</w:t>
      </w:r>
      <w:r>
        <w:rPr>
          <w:rFonts w:ascii="Times New Roman" w:hAnsi="Times New Roman"/>
          <w:sz w:val="28"/>
          <w:szCs w:val="28"/>
        </w:rPr>
        <w:t>ам и  психологическим нагрузкам.</w:t>
      </w:r>
    </w:p>
    <w:p w:rsidR="00B43928" w:rsidRPr="00E46B95" w:rsidRDefault="00B43928" w:rsidP="00B43928">
      <w:pPr>
        <w:pStyle w:val="ab"/>
        <w:keepNext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B43928" w:rsidRDefault="00B43928" w:rsidP="00B43928">
      <w:pPr>
        <w:pStyle w:val="a9"/>
        <w:keepNext/>
        <w:ind w:firstLine="851"/>
        <w:contextualSpacing/>
        <w:jc w:val="both"/>
        <w:rPr>
          <w:b/>
          <w:i/>
          <w:szCs w:val="28"/>
        </w:rPr>
      </w:pPr>
      <w:r w:rsidRPr="00832E32">
        <w:rPr>
          <w:b/>
          <w:i/>
          <w:szCs w:val="28"/>
        </w:rPr>
        <w:t>Целевые ориентиры для части Программы, формируемой участниками образовательных отношений</w:t>
      </w:r>
      <w:r>
        <w:rPr>
          <w:b/>
          <w:i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40"/>
        <w:gridCol w:w="5607"/>
      </w:tblGrid>
      <w:tr w:rsidR="00B43928" w:rsidRPr="002D5CB9" w:rsidTr="006B423D">
        <w:tc>
          <w:tcPr>
            <w:tcW w:w="617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jc w:val="both"/>
              <w:rPr>
                <w:b/>
                <w:szCs w:val="28"/>
              </w:rPr>
            </w:pPr>
            <w:r w:rsidRPr="002D5CB9">
              <w:rPr>
                <w:b/>
                <w:szCs w:val="28"/>
              </w:rPr>
              <w:t xml:space="preserve">№ </w:t>
            </w:r>
            <w:proofErr w:type="gramStart"/>
            <w:r w:rsidRPr="002D5CB9">
              <w:rPr>
                <w:b/>
                <w:szCs w:val="28"/>
              </w:rPr>
              <w:t>п</w:t>
            </w:r>
            <w:proofErr w:type="gramEnd"/>
            <w:r w:rsidRPr="002D5CB9">
              <w:rPr>
                <w:b/>
                <w:szCs w:val="28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jc w:val="both"/>
              <w:rPr>
                <w:b/>
                <w:szCs w:val="28"/>
              </w:rPr>
            </w:pPr>
            <w:r w:rsidRPr="002D5CB9">
              <w:rPr>
                <w:b/>
                <w:szCs w:val="28"/>
              </w:rPr>
              <w:t>Парциальная  образовательная программа</w:t>
            </w:r>
          </w:p>
        </w:tc>
        <w:tc>
          <w:tcPr>
            <w:tcW w:w="5607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jc w:val="both"/>
              <w:rPr>
                <w:b/>
                <w:szCs w:val="28"/>
              </w:rPr>
            </w:pPr>
            <w:r w:rsidRPr="002D5CB9">
              <w:rPr>
                <w:b/>
                <w:szCs w:val="28"/>
              </w:rPr>
              <w:t>Целевые ориентиры</w:t>
            </w:r>
          </w:p>
        </w:tc>
      </w:tr>
      <w:tr w:rsidR="00B43928" w:rsidRPr="002D5CB9" w:rsidTr="006B423D">
        <w:tc>
          <w:tcPr>
            <w:tcW w:w="617" w:type="dxa"/>
            <w:shd w:val="clear" w:color="auto" w:fill="auto"/>
          </w:tcPr>
          <w:p w:rsidR="00B43928" w:rsidRPr="002D5CB9" w:rsidRDefault="00B43928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43928" w:rsidRPr="002D5CB9" w:rsidRDefault="00B43928" w:rsidP="006B423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В.П. Кондрашов «В мире профессий»</w:t>
            </w:r>
          </w:p>
        </w:tc>
        <w:tc>
          <w:tcPr>
            <w:tcW w:w="5607" w:type="dxa"/>
            <w:shd w:val="clear" w:color="auto" w:fill="auto"/>
          </w:tcPr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ребенка сформированы представления о видах производства, профессиях, учитывая местные условия;</w:t>
            </w:r>
          </w:p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у ребёнка сформировано умение строить новые разнообразные сюжетные игры, согласовывать замыслы с партнерами-сверстниками;</w:t>
            </w:r>
          </w:p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у ребёнка сформированы представления о труде людей разных профессий, результатах труда, об общественной значимости труда;</w:t>
            </w:r>
          </w:p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 xml:space="preserve">у ребенка сформировано умение отражать в играх как впечатления от реальной жизни, так и навеянные сказками, игрой воображения; </w:t>
            </w:r>
          </w:p>
          <w:p w:rsidR="0084639A" w:rsidRPr="0084639A" w:rsidRDefault="00B43928" w:rsidP="0084639A">
            <w:pPr>
              <w:pStyle w:val="2"/>
              <w:keepNext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-29" w:firstLine="425"/>
              <w:contextualSpacing/>
              <w:jc w:val="both"/>
              <w:rPr>
                <w:i/>
                <w:sz w:val="28"/>
                <w:szCs w:val="28"/>
                <w:lang w:val="ru-RU" w:eastAsia="ru-RU"/>
              </w:rPr>
            </w:pPr>
            <w:r w:rsidRPr="00843CBC">
              <w:rPr>
                <w:sz w:val="28"/>
                <w:szCs w:val="28"/>
                <w:lang w:val="ru-RU" w:eastAsia="ru-RU"/>
              </w:rPr>
              <w:t>у ребенка сформированы представления о ценности труда родителей и близких родственников.</w:t>
            </w:r>
          </w:p>
        </w:tc>
      </w:tr>
      <w:tr w:rsidR="00B43928" w:rsidRPr="002D5CB9" w:rsidTr="006B423D">
        <w:tc>
          <w:tcPr>
            <w:tcW w:w="617" w:type="dxa"/>
            <w:shd w:val="clear" w:color="auto" w:fill="auto"/>
          </w:tcPr>
          <w:p w:rsidR="00B43928" w:rsidRPr="002D5CB9" w:rsidRDefault="00B43928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rPr>
                <w:szCs w:val="28"/>
              </w:rPr>
            </w:pPr>
            <w:r w:rsidRPr="002D5CB9">
              <w:rPr>
                <w:szCs w:val="28"/>
              </w:rPr>
              <w:t xml:space="preserve">Л.А. Кондратьева </w:t>
            </w:r>
            <w:r w:rsidRPr="002D5CB9">
              <w:rPr>
                <w:szCs w:val="28"/>
              </w:rPr>
              <w:lastRenderedPageBreak/>
              <w:t>«Маленькие дальневосточники»</w:t>
            </w:r>
          </w:p>
        </w:tc>
        <w:tc>
          <w:tcPr>
            <w:tcW w:w="5607" w:type="dxa"/>
            <w:shd w:val="clear" w:color="auto" w:fill="auto"/>
          </w:tcPr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ребёнок проявляет любознательность, </w:t>
            </w:r>
            <w:r w:rsidRPr="002D5CB9">
              <w:rPr>
                <w:rFonts w:ascii="Times New Roman" w:hAnsi="Times New Roman"/>
                <w:sz w:val="28"/>
                <w:szCs w:val="28"/>
              </w:rPr>
              <w:lastRenderedPageBreak/>
              <w:t>интересуется ближайшим и природным окружением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называет виды национального искусства – пляски, песни, сказки, стихи, виды архитектуры и живописи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знает  и называет виды народной декоративной росписи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у ребёнка сформированы начала экологической культуры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 различает объекты живой и неживой природы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воспринимает красоту окружающего мира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 знаком с народным творчеством, национальной культурой родного края, разных стран;</w:t>
            </w:r>
          </w:p>
          <w:p w:rsidR="00B43928" w:rsidRPr="00051AD4" w:rsidRDefault="00B43928" w:rsidP="008015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проявляет  уважение  и толерантность к детям других национальностей;</w:t>
            </w:r>
          </w:p>
        </w:tc>
      </w:tr>
      <w:tr w:rsidR="00814FB2" w:rsidRPr="002D5CB9" w:rsidTr="006B423D">
        <w:tc>
          <w:tcPr>
            <w:tcW w:w="617" w:type="dxa"/>
            <w:shd w:val="clear" w:color="auto" w:fill="auto"/>
          </w:tcPr>
          <w:p w:rsidR="00814FB2" w:rsidRPr="002D5CB9" w:rsidRDefault="00814FB2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14FB2" w:rsidRPr="002D5CB9" w:rsidRDefault="001958B7" w:rsidP="006B423D">
            <w:pPr>
              <w:pStyle w:val="a9"/>
              <w:keepNext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Дыбина</w:t>
            </w:r>
            <w:proofErr w:type="spellEnd"/>
            <w:r>
              <w:rPr>
                <w:szCs w:val="28"/>
              </w:rPr>
              <w:t xml:space="preserve"> О. В. «Ребенок в мире поиска»</w:t>
            </w:r>
          </w:p>
        </w:tc>
        <w:tc>
          <w:tcPr>
            <w:tcW w:w="5607" w:type="dxa"/>
            <w:shd w:val="clear" w:color="auto" w:fill="auto"/>
          </w:tcPr>
          <w:p w:rsidR="00E175B9" w:rsidRPr="00E175B9" w:rsidRDefault="00E175B9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5B9">
              <w:rPr>
                <w:rFonts w:ascii="Times New Roman" w:hAnsi="Times New Roman"/>
                <w:sz w:val="28"/>
              </w:rPr>
              <w:t xml:space="preserve">Умеет использовать обобщённые способы обследования объектов с помощью специально разработанной системы сенсорных эталонов, перцептивных действий, сам выбирает их в соответствии с познавательной задачей  </w:t>
            </w:r>
          </w:p>
          <w:p w:rsidR="00E175B9" w:rsidRPr="00E175B9" w:rsidRDefault="00E175B9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5B9">
              <w:rPr>
                <w:rFonts w:ascii="Times New Roman" w:hAnsi="Times New Roman"/>
                <w:sz w:val="28"/>
              </w:rPr>
              <w:t xml:space="preserve">Умеет самостоятельно устанавливать связи и отношения между системами объектов и явлений </w:t>
            </w:r>
            <w:r>
              <w:rPr>
                <w:rFonts w:ascii="Times New Roman" w:hAnsi="Times New Roman"/>
                <w:sz w:val="28"/>
              </w:rPr>
              <w:t>с применением различных средств</w:t>
            </w:r>
            <w:r w:rsidRPr="00E175B9">
              <w:rPr>
                <w:rFonts w:ascii="Times New Roman" w:hAnsi="Times New Roman"/>
                <w:sz w:val="28"/>
              </w:rPr>
              <w:t xml:space="preserve"> </w:t>
            </w:r>
          </w:p>
          <w:p w:rsidR="00E175B9" w:rsidRPr="00E175B9" w:rsidRDefault="00E175B9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E175B9">
              <w:rPr>
                <w:rFonts w:ascii="Times New Roman" w:hAnsi="Times New Roman"/>
                <w:sz w:val="28"/>
              </w:rPr>
              <w:t>меет определять характер действий экспериментального характера, направленных на выявл</w:t>
            </w:r>
            <w:r>
              <w:rPr>
                <w:rFonts w:ascii="Times New Roman" w:hAnsi="Times New Roman"/>
                <w:sz w:val="28"/>
              </w:rPr>
              <w:t xml:space="preserve">ение скрытых свойств объектов </w:t>
            </w:r>
          </w:p>
          <w:p w:rsidR="00E175B9" w:rsidRPr="00E175B9" w:rsidRDefault="00E175B9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E175B9">
              <w:rPr>
                <w:rFonts w:ascii="Times New Roman" w:hAnsi="Times New Roman"/>
                <w:sz w:val="28"/>
              </w:rPr>
              <w:t>меет определять способ получения необходимой информации в соответствии с ус</w:t>
            </w:r>
            <w:r>
              <w:rPr>
                <w:rFonts w:ascii="Times New Roman" w:hAnsi="Times New Roman"/>
                <w:sz w:val="28"/>
              </w:rPr>
              <w:t xml:space="preserve">ловиями и целями деятельности </w:t>
            </w:r>
          </w:p>
          <w:p w:rsidR="00E175B9" w:rsidRPr="00E175B9" w:rsidRDefault="00E175B9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E175B9">
              <w:rPr>
                <w:rFonts w:ascii="Times New Roman" w:hAnsi="Times New Roman"/>
                <w:sz w:val="28"/>
              </w:rPr>
              <w:t>меет самостоятельно действовать в соответствии с предлагаемым алгоритмом; ставить цель; составлять соответствующий собственный алгоритм; корректировать свою деяте</w:t>
            </w:r>
            <w:r>
              <w:rPr>
                <w:rFonts w:ascii="Times New Roman" w:hAnsi="Times New Roman"/>
                <w:sz w:val="28"/>
              </w:rPr>
              <w:t xml:space="preserve">льность </w:t>
            </w:r>
          </w:p>
          <w:p w:rsidR="001958B7" w:rsidRPr="002D5CB9" w:rsidRDefault="00E175B9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E175B9">
              <w:rPr>
                <w:rFonts w:ascii="Times New Roman" w:hAnsi="Times New Roman"/>
                <w:sz w:val="28"/>
              </w:rPr>
              <w:t xml:space="preserve">меет самостоятельно составлять модели и использовать их в </w:t>
            </w:r>
            <w:r w:rsidRPr="00E175B9">
              <w:rPr>
                <w:rFonts w:ascii="Times New Roman" w:hAnsi="Times New Roman"/>
                <w:sz w:val="28"/>
                <w:szCs w:val="28"/>
              </w:rPr>
              <w:t>познавательно – исследовательской деятельности.</w:t>
            </w:r>
            <w:r>
              <w:t xml:space="preserve"> </w:t>
            </w:r>
          </w:p>
        </w:tc>
      </w:tr>
      <w:tr w:rsidR="00814FB2" w:rsidRPr="002D5CB9" w:rsidTr="006B423D">
        <w:tc>
          <w:tcPr>
            <w:tcW w:w="617" w:type="dxa"/>
            <w:shd w:val="clear" w:color="auto" w:fill="auto"/>
          </w:tcPr>
          <w:p w:rsidR="00814FB2" w:rsidRPr="002D5CB9" w:rsidRDefault="00814FB2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14FB2" w:rsidRPr="002D5CB9" w:rsidRDefault="00814FB2" w:rsidP="006B423D">
            <w:pPr>
              <w:pStyle w:val="a9"/>
              <w:keepNext/>
              <w:contextualSpacing/>
              <w:rPr>
                <w:szCs w:val="28"/>
              </w:rPr>
            </w:pPr>
            <w:r>
              <w:rPr>
                <w:szCs w:val="28"/>
              </w:rPr>
              <w:t>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5607" w:type="dxa"/>
            <w:shd w:val="clear" w:color="auto" w:fill="auto"/>
          </w:tcPr>
          <w:p w:rsidR="00814FB2" w:rsidRPr="00814FB2" w:rsidRDefault="00814FB2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</w:t>
            </w:r>
          </w:p>
          <w:p w:rsidR="00814FB2" w:rsidRPr="00814FB2" w:rsidRDefault="00814FB2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знают и называют разные места и учреждения торговли: рынок, магазин, ярмарка, супермаркет, интернет-магазин;</w:t>
            </w:r>
          </w:p>
          <w:p w:rsidR="00814FB2" w:rsidRPr="00814FB2" w:rsidRDefault="00814FB2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знают российские деньги, некоторые названия валют ближнего и дальнего зарубежья;</w:t>
            </w:r>
          </w:p>
          <w:p w:rsidR="00814FB2" w:rsidRPr="00814FB2" w:rsidRDefault="00814FB2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знают несколько современных профессий, содержание их деятельности (например, предприниматель, фермер, программист, модельер и др.);</w:t>
            </w:r>
          </w:p>
          <w:p w:rsidR="00814FB2" w:rsidRPr="00814FB2" w:rsidRDefault="00814FB2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бережно, рационально, экономно используют расходные материалы для игр и занятий (бумагу, карандаши, краски, материю и др.);</w:t>
            </w:r>
          </w:p>
          <w:p w:rsidR="00814FB2" w:rsidRPr="00814FB2" w:rsidRDefault="00814FB2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следуют правилу: ничего не выбрасывай зря, если можно продлить жизнь вещи, лучше отдай, подари, порадуй другого, если она тебе не нужна;</w:t>
            </w:r>
          </w:p>
          <w:p w:rsidR="00814FB2" w:rsidRPr="00814FB2" w:rsidRDefault="00814FB2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проявляют интерес к экономической деятельности взрослых (кем работают родители, как ведут хозяйство и т. д.);</w:t>
            </w:r>
          </w:p>
          <w:p w:rsidR="00814FB2" w:rsidRPr="00814FB2" w:rsidRDefault="00814FB2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сочувствуют и проявляют жалость к слабым, больным, пожилым людям, ко всем живым существам, бережно относятся к природе;</w:t>
            </w:r>
          </w:p>
          <w:p w:rsidR="00814FB2" w:rsidRPr="002D5CB9" w:rsidRDefault="00814FB2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с удовольствием помогают взрослым, объясняют необходимость оказания помощи другим людям.</w:t>
            </w:r>
          </w:p>
        </w:tc>
      </w:tr>
      <w:tr w:rsidR="00E45C8B" w:rsidRPr="002D5CB9" w:rsidTr="006B423D">
        <w:tc>
          <w:tcPr>
            <w:tcW w:w="617" w:type="dxa"/>
            <w:shd w:val="clear" w:color="auto" w:fill="auto"/>
          </w:tcPr>
          <w:p w:rsidR="00E45C8B" w:rsidRPr="002D5CB9" w:rsidRDefault="00E45C8B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  <w:bookmarkStart w:id="0" w:name="_GoBack" w:colFirst="1" w:colLast="2"/>
          </w:p>
        </w:tc>
        <w:tc>
          <w:tcPr>
            <w:tcW w:w="3240" w:type="dxa"/>
            <w:shd w:val="clear" w:color="auto" w:fill="auto"/>
          </w:tcPr>
          <w:p w:rsidR="00E45C8B" w:rsidRDefault="00E45C8B" w:rsidP="00A94493">
            <w:pPr>
              <w:pStyle w:val="a9"/>
              <w:keepNext/>
              <w:contextualSpacing/>
              <w:rPr>
                <w:szCs w:val="28"/>
              </w:rPr>
            </w:pPr>
            <w:r>
              <w:rPr>
                <w:szCs w:val="28"/>
              </w:rPr>
              <w:t>«Формирование привычки самообслуживания – уход за зубами у детей 4-6 лет»</w:t>
            </w:r>
          </w:p>
        </w:tc>
        <w:tc>
          <w:tcPr>
            <w:tcW w:w="5607" w:type="dxa"/>
            <w:shd w:val="clear" w:color="auto" w:fill="auto"/>
          </w:tcPr>
          <w:p w:rsidR="00E45C8B" w:rsidRDefault="00E45C8B" w:rsidP="00E45C8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детей повышается уровень знаний о своем организме и о факторах окружающей среды, благоприятно влияющих на состояние зубов</w:t>
            </w:r>
          </w:p>
          <w:p w:rsidR="00E45C8B" w:rsidRDefault="00E45C8B" w:rsidP="00E45C8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получают первичные представления о гигиене полости рта</w:t>
            </w:r>
          </w:p>
          <w:p w:rsidR="00E45C8B" w:rsidRDefault="00E45C8B" w:rsidP="00E45C8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Формируется положительное отношение к своему здоровью и привычка соблюдать правила гигиены полости рта, а </w:t>
            </w:r>
            <w:r>
              <w:rPr>
                <w:rFonts w:ascii="Times New Roman" w:hAnsi="Times New Roman"/>
                <w:sz w:val="28"/>
              </w:rPr>
              <w:lastRenderedPageBreak/>
              <w:t>также потребность сохранять здоровье своих зубов</w:t>
            </w:r>
          </w:p>
          <w:p w:rsidR="00E45C8B" w:rsidRDefault="00E45C8B" w:rsidP="00E45C8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учатся правильно и последовательно чистить зубы, пользоваться щеткой</w:t>
            </w:r>
          </w:p>
          <w:p w:rsidR="00E45C8B" w:rsidRPr="00CC159C" w:rsidRDefault="00E45C8B" w:rsidP="00E45C8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Создадутся предпосылки для развития творческой и познавательной активности</w:t>
            </w:r>
          </w:p>
        </w:tc>
      </w:tr>
      <w:bookmarkEnd w:id="0"/>
    </w:tbl>
    <w:p w:rsidR="00403D2F" w:rsidRDefault="00403D2F" w:rsidP="0084639A">
      <w:pPr>
        <w:pStyle w:val="a9"/>
        <w:keepNext/>
        <w:keepLines/>
        <w:rPr>
          <w:b/>
          <w:szCs w:val="28"/>
        </w:rPr>
      </w:pPr>
    </w:p>
    <w:p w:rsidR="00403D2F" w:rsidRDefault="00403D2F" w:rsidP="003B2FC2">
      <w:pPr>
        <w:pStyle w:val="a9"/>
        <w:keepNext/>
        <w:keepLines/>
        <w:jc w:val="center"/>
        <w:rPr>
          <w:b/>
          <w:szCs w:val="28"/>
        </w:rPr>
      </w:pPr>
    </w:p>
    <w:p w:rsidR="003B2FC2" w:rsidRPr="009B028A" w:rsidRDefault="003B2FC2" w:rsidP="003B2FC2">
      <w:pPr>
        <w:pStyle w:val="a9"/>
        <w:keepNext/>
        <w:keepLines/>
        <w:jc w:val="center"/>
        <w:rPr>
          <w:b/>
          <w:szCs w:val="28"/>
        </w:rPr>
      </w:pPr>
      <w:r w:rsidRPr="009B028A">
        <w:rPr>
          <w:b/>
          <w:szCs w:val="28"/>
        </w:rPr>
        <w:t>1.3. Внутренняя система оценки (развивающее оценивание) качества образовательной деятельности по Программе</w:t>
      </w:r>
    </w:p>
    <w:p w:rsidR="003B2FC2" w:rsidRPr="009B028A" w:rsidRDefault="003B2FC2" w:rsidP="003B2FC2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мониторинга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43928" w:rsidRDefault="003B2FC2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 xml:space="preserve">Мониторинг проводится в ходе наблюдений за активностью детей в спонтанной и специально организованной деятельности. Он проводится 2 раза в учебный год – в октябре и мае и основывается на анализе достижения детьми промежуточных результатов. </w:t>
      </w:r>
      <w:r w:rsidR="00B43928">
        <w:rPr>
          <w:rFonts w:ascii="Times New Roman" w:hAnsi="Times New Roman"/>
          <w:b/>
          <w:i/>
          <w:sz w:val="28"/>
          <w:szCs w:val="28"/>
        </w:rPr>
        <w:t xml:space="preserve">Основной образовательной программой «Вдохновение» </w:t>
      </w:r>
      <w:r w:rsidR="00B43928">
        <w:rPr>
          <w:rFonts w:ascii="Times New Roman" w:hAnsi="Times New Roman"/>
          <w:sz w:val="28"/>
          <w:szCs w:val="28"/>
        </w:rPr>
        <w:t>предусмотрена система мониторинга и документации динамики развития детей основанной на методе наблюдения и документирования на основе индивидуальных карт.</w:t>
      </w:r>
    </w:p>
    <w:p w:rsidR="00B43928" w:rsidRDefault="00B43928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ведения наблюдения включает в себя: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ведение наблюдений, фиксацию наблюдений в письменной форме и анализ результатов наблюдений;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возможных педагогических мероприятий или действий;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этих мероприятий;</w:t>
      </w:r>
    </w:p>
    <w:p w:rsidR="00B43928" w:rsidRPr="007D4BA7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результатов педагогических мероприятий/ действий.</w:t>
      </w:r>
    </w:p>
    <w:p w:rsidR="00B43928" w:rsidRDefault="00B43928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C6C"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мониторинга по освоению парциальной программы Л.А. Кондратьевой «Маленькие дальневосточники</w:t>
      </w:r>
      <w:r>
        <w:rPr>
          <w:rFonts w:ascii="Times New Roman" w:hAnsi="Times New Roman"/>
          <w:i/>
          <w:sz w:val="28"/>
          <w:szCs w:val="28"/>
        </w:rPr>
        <w:t>» для детей от 3 до 7 лет используется диагностика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81"/>
        <w:gridCol w:w="1449"/>
        <w:gridCol w:w="965"/>
        <w:gridCol w:w="1368"/>
        <w:gridCol w:w="1368"/>
        <w:gridCol w:w="1238"/>
        <w:gridCol w:w="1371"/>
      </w:tblGrid>
      <w:tr w:rsidR="00B43928" w:rsidTr="006B42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Фамилия,</w:t>
            </w:r>
          </w:p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имя ребенка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живой и  неживой природе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представителях флоры и фауны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правилах поведения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Представление об истории малой родины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Представление о народах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 символики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Представления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изделиях декоративно – прикладном искусства России и Приамур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ья</w:t>
            </w:r>
          </w:p>
        </w:tc>
      </w:tr>
    </w:tbl>
    <w:p w:rsidR="003B2FC2" w:rsidRPr="009B028A" w:rsidRDefault="003B2FC2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B028A">
        <w:rPr>
          <w:rFonts w:ascii="Times New Roman" w:hAnsi="Times New Roman"/>
          <w:b/>
          <w:i/>
          <w:sz w:val="28"/>
          <w:szCs w:val="28"/>
        </w:rPr>
        <w:lastRenderedPageBreak/>
        <w:t>Мониторинг по освоению парциальной программы «В мире профессий» В.П. Кондрашов</w:t>
      </w:r>
      <w:r w:rsidRPr="009B028A">
        <w:rPr>
          <w:rFonts w:ascii="Times New Roman" w:hAnsi="Times New Roman"/>
          <w:i/>
          <w:sz w:val="28"/>
          <w:szCs w:val="28"/>
        </w:rPr>
        <w:t xml:space="preserve"> проводится в конце года. Используется диагностика игровой деятельности (игры профессионального характера) В.П. Кондрашов</w:t>
      </w:r>
    </w:p>
    <w:tbl>
      <w:tblPr>
        <w:tblW w:w="4999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5341"/>
      </w:tblGrid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Критерий 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</w:t>
            </w: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120" w:line="24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Применение в игре  знаний, полученных из разных источников  (беседы с взрослыми и сверстниками, наблюдения, художественную и познавательную литературу и пр.). 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или с помощью воспитателя определяет содержание предстоящей игры, последовательность событий, игровые действия,   персонажей и их взаимодействие.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Играет в игры, комбинирует их в единый сюжет, отражая взаимодействие людей разных профессий, их профессиональные действия, орудия труда.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Использует в  сюжетно-ролевых   играх знания о современных профессиях: банкир, налоговый инспектор, провизор  и др.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t>Самостоятельное создание игровых замыслов.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Строит сюжет из 6—8 смысловых эпизодов.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Отражает  в играх как впечатления от реальной жизни (больница, школа, магазин, почта, парикмахерская), так и навеянные сказками, игрой воображения.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Умение творчески комбинировать разнообразные события, создавая новый сюжет игры, делать это согласованно с партнером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Объединяют в одной игре несколько сюжетов.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распределяют роли, согласовывают сюжет, игровые действия, персонажей.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Мониторинг по освоению парциальной программы дошкольного образования для детей 5-7лет «Формирование предпосылок финансовой грамотности» рекомендованная Центральным Банком РФ и Министерством образования и науки РФ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Программы дети: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 и называют разные места и учреждения торговли: рынок, магазин, ярмарка, супермаркет, интернет-магазин;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знают российские деньги, некоторые названия валют ближнего и дальнего зарубежья;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понимают суть процесса обмена валюты (например, в путешествии);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знают несколько современных профессий, содержание их деятельности (например, предприниматель, фермер, программист, модельер и др.);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знают и называют разные виды рекламы, ее назначение, способы воздействия;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адекватно ведут себя в окружающем предметном, вещном мире, в природном окружении;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случаях поломки, порчи вещей, игрушек, игр проявляют заботу, пытаются исправить свою или чужую оплошность;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любят трудиться, делать полезные предметы для себя и радовать других;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бережно, рационально, экономно используют расходные материалы для игр и занятий (бумагу, карандаши, краски, материю и др.);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следуют правилу: ничего не выбрасывай зря, если можно продлить жизнь вещи, лучше отдай, подари, порадуй другого, если она тебе не нужна;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удовольствием делают подарки другим и испытывают от этого радость;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проявляют интерес к экономической деятельности взрослых (кем работают родители, как ведут хозяйство и т. д.);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замечают и ценят заботу о себе, радуются новым покупкам;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объясняют различие понятий благополучия, счастья и достатка;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проявляют сочувствие к другим в сложных ситуациях; 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переживают случаи порчи, ломки вещей, игрушек;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-сочувствуют и проявляют жалость к слабым, больным, пожилым людям, ко всем живым существам, бережно относятся к природе;</w:t>
      </w:r>
    </w:p>
    <w:p w:rsidR="00E424DD" w:rsidRDefault="00E424DD" w:rsidP="00E424DD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удовольствием помогают взрослым, объясняют необходимость оказания помощи другим людям.</w:t>
      </w:r>
    </w:p>
    <w:p w:rsidR="00975295" w:rsidRDefault="00975295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24DD" w:rsidRDefault="00E424D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24DD" w:rsidRDefault="00E424D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24DD" w:rsidRDefault="00E424D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24DD" w:rsidRDefault="00E424D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24DD" w:rsidRDefault="00E424D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24DD" w:rsidRDefault="00E424D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639A" w:rsidRDefault="0084639A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639A" w:rsidRDefault="0084639A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639A" w:rsidRDefault="0084639A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2FC2" w:rsidRPr="009B028A" w:rsidRDefault="003B2FC2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B028A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3B2FC2" w:rsidRPr="009B028A" w:rsidRDefault="003B2FC2" w:rsidP="003B2FC2">
      <w:pPr>
        <w:keepNext/>
        <w:ind w:right="-427"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</w:rPr>
        <w:t xml:space="preserve">2.1. Описание </w:t>
      </w:r>
      <w:r w:rsidRPr="009B028A">
        <w:rPr>
          <w:rFonts w:ascii="Times New Roman" w:hAnsi="Times New Roman"/>
          <w:b/>
          <w:sz w:val="28"/>
          <w:szCs w:val="28"/>
          <w:lang w:eastAsia="en-US"/>
        </w:rPr>
        <w:t>образовательной деятельности в соответствии с образовательными областями с учетом используемых в ДОУ программ  и методических пособий, обеспечивающих реализацию данных программ</w:t>
      </w:r>
    </w:p>
    <w:p w:rsidR="003B2FC2" w:rsidRPr="00B43928" w:rsidRDefault="003B2FC2" w:rsidP="00B43928">
      <w:pPr>
        <w:keepNext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Обязательная</w:t>
      </w:r>
      <w:r w:rsidR="00B43928">
        <w:rPr>
          <w:rFonts w:ascii="Times New Roman" w:hAnsi="Times New Roman"/>
          <w:sz w:val="28"/>
          <w:szCs w:val="28"/>
        </w:rPr>
        <w:t xml:space="preserve"> часть программы соответствует </w:t>
      </w:r>
      <w:r w:rsidRPr="009B028A">
        <w:rPr>
          <w:rFonts w:ascii="Times New Roman" w:hAnsi="Times New Roman"/>
          <w:sz w:val="28"/>
          <w:szCs w:val="28"/>
        </w:rPr>
        <w:t xml:space="preserve">основной образовательной программе «Вдохновение» под ред. В.К. </w:t>
      </w:r>
      <w:proofErr w:type="spellStart"/>
      <w:r w:rsidRPr="009B028A">
        <w:rPr>
          <w:rFonts w:ascii="Times New Roman" w:hAnsi="Times New Roman"/>
          <w:sz w:val="28"/>
          <w:szCs w:val="28"/>
        </w:rPr>
        <w:t>Загвоздкина</w:t>
      </w:r>
      <w:proofErr w:type="spellEnd"/>
      <w:r w:rsidRPr="009B028A">
        <w:rPr>
          <w:rFonts w:ascii="Times New Roman" w:hAnsi="Times New Roman"/>
          <w:sz w:val="28"/>
          <w:szCs w:val="28"/>
        </w:rPr>
        <w:t xml:space="preserve">, И.Е. Федосовой, 2016г. </w:t>
      </w:r>
    </w:p>
    <w:p w:rsidR="003B2FC2" w:rsidRPr="009B028A" w:rsidRDefault="003B2FC2" w:rsidP="003B2FC2">
      <w:pPr>
        <w:keepNext/>
        <w:spacing w:after="0"/>
        <w:ind w:firstLine="851"/>
        <w:contextualSpacing/>
        <w:jc w:val="both"/>
        <w:rPr>
          <w:rFonts w:ascii="Times New Roman" w:hAnsi="Times New Roman"/>
          <w:sz w:val="36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</w:t>
      </w:r>
      <w:r w:rsidR="00975295">
        <w:rPr>
          <w:rFonts w:ascii="Times New Roman" w:hAnsi="Times New Roman"/>
          <w:sz w:val="28"/>
          <w:szCs w:val="28"/>
        </w:rPr>
        <w:t>,</w:t>
      </w:r>
      <w:r w:rsidRPr="009B028A">
        <w:rPr>
          <w:rFonts w:ascii="Times New Roman" w:hAnsi="Times New Roman"/>
          <w:sz w:val="28"/>
          <w:szCs w:val="28"/>
        </w:rPr>
        <w:t xml:space="preserve"> включает парциальные образовательные программы:</w:t>
      </w:r>
    </w:p>
    <w:tbl>
      <w:tblPr>
        <w:tblpPr w:leftFromText="180" w:rightFromText="180" w:vertAnchor="text" w:horzAnchor="margin" w:tblpX="-1094" w:tblpY="21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126"/>
        <w:gridCol w:w="3827"/>
        <w:gridCol w:w="1134"/>
      </w:tblGrid>
      <w:tr w:rsidR="003B2FC2" w:rsidRPr="009B028A" w:rsidTr="00081F18">
        <w:tc>
          <w:tcPr>
            <w:tcW w:w="2235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01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 xml:space="preserve">Направления инновационной деятельности </w:t>
            </w:r>
          </w:p>
        </w:tc>
        <w:tc>
          <w:tcPr>
            <w:tcW w:w="2126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Парциальная  образовательная программа</w:t>
            </w:r>
          </w:p>
        </w:tc>
        <w:tc>
          <w:tcPr>
            <w:tcW w:w="3827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134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</w:tr>
      <w:tr w:rsidR="003B2FC2" w:rsidRPr="009B028A" w:rsidTr="00081F18">
        <w:tc>
          <w:tcPr>
            <w:tcW w:w="2235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701" w:type="dxa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2126" w:type="dxa"/>
            <w:shd w:val="clear" w:color="auto" w:fill="auto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В.П. Кондрашов «В мире профессий»</w:t>
            </w:r>
          </w:p>
        </w:tc>
        <w:tc>
          <w:tcPr>
            <w:tcW w:w="3827" w:type="dxa"/>
          </w:tcPr>
          <w:p w:rsidR="003B2FC2" w:rsidRPr="009B028A" w:rsidRDefault="003B2FC2" w:rsidP="003B2FC2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B028A">
              <w:rPr>
                <w:rFonts w:ascii="Times New Roman" w:hAnsi="Times New Roman"/>
                <w:sz w:val="24"/>
                <w:szCs w:val="24"/>
              </w:rPr>
              <w:t>формирование и выявление профессиональных интересов детей, поддержка и развитие их природных дарований;</w:t>
            </w:r>
          </w:p>
          <w:p w:rsidR="003B2FC2" w:rsidRPr="009B028A" w:rsidRDefault="003B2FC2" w:rsidP="003B2FC2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28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B2FC2" w:rsidRPr="009B028A" w:rsidRDefault="00A47BD1" w:rsidP="00801589">
            <w:pPr>
              <w:keepNext/>
              <w:numPr>
                <w:ilvl w:val="0"/>
                <w:numId w:val="10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2FC2" w:rsidRPr="009B028A">
              <w:rPr>
                <w:rFonts w:ascii="Times New Roman" w:hAnsi="Times New Roman"/>
                <w:sz w:val="24"/>
                <w:szCs w:val="24"/>
              </w:rPr>
              <w:t>психолого-социальная ориентация детей;</w:t>
            </w:r>
          </w:p>
          <w:p w:rsidR="003B2FC2" w:rsidRPr="009B028A" w:rsidRDefault="00A47BD1" w:rsidP="00A47BD1">
            <w:pPr>
              <w:keepNext/>
              <w:spacing w:after="0" w:line="240" w:lineRule="auto"/>
              <w:ind w:left="-326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2FC2" w:rsidRPr="009B028A">
              <w:rPr>
                <w:rFonts w:ascii="Times New Roman" w:hAnsi="Times New Roman"/>
                <w:sz w:val="24"/>
                <w:szCs w:val="24"/>
              </w:rPr>
              <w:t>развивать у детей в ходе игровой деятельности трудовые навыки;</w:t>
            </w:r>
          </w:p>
          <w:p w:rsidR="003B2FC2" w:rsidRPr="009B028A" w:rsidRDefault="00A47BD1" w:rsidP="00A47BD1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2FC2" w:rsidRPr="009B028A">
              <w:rPr>
                <w:rFonts w:ascii="Times New Roman" w:hAnsi="Times New Roman"/>
                <w:sz w:val="24"/>
                <w:szCs w:val="24"/>
              </w:rPr>
              <w:t>формирование мотивации и интересов детей с учетом особенностей их возраста и состояния здоровья.</w:t>
            </w:r>
          </w:p>
        </w:tc>
        <w:tc>
          <w:tcPr>
            <w:tcW w:w="1134" w:type="dxa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B43928" w:rsidRPr="009B028A" w:rsidTr="00081F18">
        <w:tc>
          <w:tcPr>
            <w:tcW w:w="2235" w:type="dxa"/>
            <w:shd w:val="clear" w:color="auto" w:fill="auto"/>
          </w:tcPr>
          <w:p w:rsidR="00B43928" w:rsidRPr="008765C1" w:rsidRDefault="00B43928" w:rsidP="00B4392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B43928" w:rsidRPr="008765C1" w:rsidRDefault="00B43928" w:rsidP="00B4392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shd w:val="clear" w:color="auto" w:fill="auto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Л.А. Кондратьева «Маленькие дальневосточники».</w:t>
            </w:r>
          </w:p>
        </w:tc>
        <w:tc>
          <w:tcPr>
            <w:tcW w:w="3827" w:type="dxa"/>
          </w:tcPr>
          <w:p w:rsidR="00B43928" w:rsidRPr="008765C1" w:rsidRDefault="00B43928" w:rsidP="00CE63B5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5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</w:p>
          <w:p w:rsidR="00B43928" w:rsidRPr="008765C1" w:rsidRDefault="00B43928" w:rsidP="00CE63B5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-воспитание гуманного отношения к природе родного края.</w:t>
            </w:r>
          </w:p>
          <w:p w:rsidR="00B43928" w:rsidRPr="008765C1" w:rsidRDefault="00B43928" w:rsidP="00CE63B5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5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Задачи:</w:t>
            </w:r>
          </w:p>
          <w:p w:rsidR="00B43928" w:rsidRPr="008765C1" w:rsidRDefault="00B43928" w:rsidP="00CE63B5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-формировать систему экологических знаний и представлений;</w:t>
            </w:r>
          </w:p>
          <w:p w:rsidR="00B43928" w:rsidRPr="008765C1" w:rsidRDefault="00B43928" w:rsidP="00CE63B5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-развивать эстетические чувства (умение видеть и почувствовать красоту родной природы, восхититься ею, желание сохранить её)</w:t>
            </w:r>
          </w:p>
          <w:p w:rsidR="00B43928" w:rsidRPr="008765C1" w:rsidRDefault="00B43928" w:rsidP="00CE63B5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 участие детей в посильной для них деятельности по уходу за растениями, по охране и защите природы.</w:t>
            </w:r>
          </w:p>
          <w:p w:rsidR="00B43928" w:rsidRPr="008765C1" w:rsidRDefault="00B43928" w:rsidP="00CE63B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A31171" w:rsidRPr="009B028A" w:rsidTr="00081F18">
        <w:tc>
          <w:tcPr>
            <w:tcW w:w="2235" w:type="dxa"/>
            <w:shd w:val="clear" w:color="auto" w:fill="auto"/>
          </w:tcPr>
          <w:p w:rsidR="00A31171" w:rsidRPr="008765C1" w:rsidRDefault="00A31171" w:rsidP="00B4392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A31171" w:rsidRPr="008765C1" w:rsidRDefault="003F4E2F" w:rsidP="00B4392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Гигиеническое обучение и воспитание</w:t>
            </w:r>
          </w:p>
        </w:tc>
        <w:tc>
          <w:tcPr>
            <w:tcW w:w="2126" w:type="dxa"/>
            <w:shd w:val="clear" w:color="auto" w:fill="auto"/>
          </w:tcPr>
          <w:p w:rsidR="00A31171" w:rsidRPr="008765C1" w:rsidRDefault="00A31171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привычки самообслуживания – уход за зубами у детей 4-6 лет» </w:t>
            </w:r>
          </w:p>
        </w:tc>
        <w:tc>
          <w:tcPr>
            <w:tcW w:w="3827" w:type="dxa"/>
          </w:tcPr>
          <w:p w:rsidR="00A31171" w:rsidRPr="00A31171" w:rsidRDefault="00A31171" w:rsidP="00CE63B5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31171">
              <w:rPr>
                <w:rFonts w:ascii="Times New Roman" w:hAnsi="Times New Roman"/>
                <w:b/>
                <w:sz w:val="24"/>
              </w:rPr>
              <w:t>Цель:</w:t>
            </w:r>
            <w:r w:rsidRPr="00A31171">
              <w:rPr>
                <w:rFonts w:ascii="Times New Roman" w:hAnsi="Times New Roman"/>
                <w:sz w:val="24"/>
              </w:rPr>
              <w:t xml:space="preserve"> приобретение знаний, умений и практических навыков для обучения детей дошкольного возраста навыкам самообслуживания по уходу за </w:t>
            </w:r>
            <w:r w:rsidRPr="00A31171">
              <w:rPr>
                <w:rFonts w:ascii="Times New Roman" w:hAnsi="Times New Roman"/>
                <w:sz w:val="24"/>
              </w:rPr>
              <w:lastRenderedPageBreak/>
              <w:t xml:space="preserve">зубами. </w:t>
            </w:r>
          </w:p>
          <w:p w:rsidR="00A31171" w:rsidRDefault="00A31171" w:rsidP="00CE63B5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31171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A47BD1" w:rsidRDefault="00A47BD1" w:rsidP="00A47BD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- с</w:t>
            </w:r>
            <w:r w:rsidRPr="00A47BD1">
              <w:rPr>
                <w:rFonts w:ascii="Times New Roman" w:hAnsi="Times New Roman"/>
                <w:spacing w:val="-1"/>
                <w:sz w:val="24"/>
                <w:szCs w:val="28"/>
              </w:rPr>
              <w:t>формировать общее представл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ение о строении ротовой полости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с</w:t>
            </w:r>
            <w:proofErr w:type="gramEnd"/>
            <w:r w:rsidRPr="00A47BD1">
              <w:rPr>
                <w:rFonts w:ascii="Times New Roman" w:hAnsi="Times New Roman"/>
                <w:spacing w:val="-1"/>
                <w:sz w:val="24"/>
                <w:szCs w:val="28"/>
              </w:rPr>
              <w:t>формировать представление о строении и функциях зубов.</w:t>
            </w:r>
          </w:p>
          <w:p w:rsidR="00A47BD1" w:rsidRPr="00A47BD1" w:rsidRDefault="00A47BD1" w:rsidP="00A47B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-с</w:t>
            </w:r>
            <w:r w:rsidRPr="00A47BD1">
              <w:rPr>
                <w:rFonts w:ascii="Times New Roman" w:hAnsi="Times New Roman"/>
                <w:spacing w:val="-1"/>
                <w:sz w:val="24"/>
                <w:szCs w:val="28"/>
              </w:rPr>
              <w:t>формировать представление о стоматологических заболеваниях и спосо</w:t>
            </w:r>
            <w:r w:rsidRPr="00A47BD1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A47BD1">
              <w:rPr>
                <w:rFonts w:ascii="Times New Roman" w:hAnsi="Times New Roman"/>
                <w:sz w:val="24"/>
                <w:szCs w:val="28"/>
              </w:rPr>
              <w:t>бах их предотвращения.</w:t>
            </w:r>
          </w:p>
          <w:p w:rsidR="00A31171" w:rsidRPr="00A47BD1" w:rsidRDefault="00A47BD1" w:rsidP="00A47B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</w:t>
            </w:r>
            <w:r w:rsidRPr="00A47BD1">
              <w:rPr>
                <w:rFonts w:ascii="Times New Roman" w:hAnsi="Times New Roman"/>
                <w:sz w:val="24"/>
                <w:szCs w:val="28"/>
              </w:rPr>
              <w:t>формировать представление о профессии стоматолог</w:t>
            </w:r>
          </w:p>
        </w:tc>
        <w:tc>
          <w:tcPr>
            <w:tcW w:w="1134" w:type="dxa"/>
          </w:tcPr>
          <w:p w:rsidR="00A31171" w:rsidRPr="008765C1" w:rsidRDefault="00E424DD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4-6 лет</w:t>
            </w:r>
          </w:p>
        </w:tc>
      </w:tr>
      <w:tr w:rsidR="00CE63B5" w:rsidRPr="009B028A" w:rsidTr="00081F18">
        <w:tc>
          <w:tcPr>
            <w:tcW w:w="2235" w:type="dxa"/>
            <w:shd w:val="clear" w:color="auto" w:fill="auto"/>
          </w:tcPr>
          <w:p w:rsidR="00CE63B5" w:rsidRPr="008765C1" w:rsidRDefault="00CE63B5" w:rsidP="00B4392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701" w:type="dxa"/>
          </w:tcPr>
          <w:p w:rsidR="00CE63B5" w:rsidRPr="008765C1" w:rsidRDefault="00CE63B5" w:rsidP="00B4392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126" w:type="dxa"/>
            <w:shd w:val="clear" w:color="auto" w:fill="auto"/>
          </w:tcPr>
          <w:p w:rsidR="00CE63B5" w:rsidRPr="008765C1" w:rsidRDefault="00CE63B5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«Ребенок в мире поиска» под редакцией 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Дыбиной</w:t>
            </w:r>
            <w:proofErr w:type="spellEnd"/>
          </w:p>
        </w:tc>
        <w:tc>
          <w:tcPr>
            <w:tcW w:w="3827" w:type="dxa"/>
          </w:tcPr>
          <w:p w:rsidR="00CE63B5" w:rsidRDefault="00CE63B5" w:rsidP="00CE63B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  <w:t>Цель</w:t>
            </w:r>
            <w:r w:rsidRPr="00CE63B5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: создание условий для познавательного, творческого развития дошкольников через познавательно-исследовательскую деятельность. 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    </w:t>
            </w:r>
          </w:p>
          <w:p w:rsidR="00CE63B5" w:rsidRPr="00CE63B5" w:rsidRDefault="00CE63B5" w:rsidP="00CE63B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  <w:t>Задачи</w:t>
            </w:r>
            <w:r w:rsidRPr="00CE63B5"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  <w:t xml:space="preserve">: </w:t>
            </w:r>
          </w:p>
          <w:p w:rsidR="00CE63B5" w:rsidRDefault="00CE63B5" w:rsidP="00CE63B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- </w:t>
            </w:r>
            <w:r w:rsidR="00A47BD1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р</w:t>
            </w:r>
            <w:r w:rsidRPr="00CE63B5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азвивать у детей дошкольного возраста предпосылки диалектического мышления, т.е. способности видеть многообразие мира в системе взаимосвязей и взаимозависимостей. </w:t>
            </w:r>
          </w:p>
          <w:p w:rsidR="00CE63B5" w:rsidRDefault="00CE63B5" w:rsidP="00CE63B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- </w:t>
            </w:r>
            <w:r w:rsidR="00A47BD1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р</w:t>
            </w:r>
            <w:r w:rsidRPr="00CE63B5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азвивать познавательный опыт в обобщенном виде с помощью наглядных средств (эталонов, символов, условных заменителей, моделей) </w:t>
            </w:r>
          </w:p>
          <w:p w:rsidR="00CE63B5" w:rsidRPr="00CE63B5" w:rsidRDefault="00A47BD1" w:rsidP="00CE63B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-р</w:t>
            </w:r>
            <w:r w:rsidR="00CE63B5" w:rsidRPr="00CE63B5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азвивать познавательно-исследовательскую деятельность путем включения детей в мыслительные, моделирующие, преобразующие действия. </w:t>
            </w:r>
          </w:p>
          <w:p w:rsidR="00CE63B5" w:rsidRPr="00CE63B5" w:rsidRDefault="00A47BD1" w:rsidP="00CE63B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-п</w:t>
            </w:r>
            <w:r w:rsidR="00CE63B5" w:rsidRPr="00CE63B5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оддерживать инициативу, сообразительность, пытливость, самостоятельность </w:t>
            </w:r>
          </w:p>
          <w:p w:rsidR="00CE63B5" w:rsidRPr="008765C1" w:rsidRDefault="00CE63B5" w:rsidP="00CE63B5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E63B5" w:rsidRPr="008765C1" w:rsidRDefault="00A31171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E424DD" w:rsidRPr="009B028A" w:rsidTr="00081F18">
        <w:tc>
          <w:tcPr>
            <w:tcW w:w="2235" w:type="dxa"/>
            <w:shd w:val="clear" w:color="auto" w:fill="auto"/>
          </w:tcPr>
          <w:p w:rsidR="00E424DD" w:rsidRPr="008765C1" w:rsidRDefault="00E424DD" w:rsidP="00E424D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Экономическое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дошкольников: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предпосылок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финансовой грамотности</w:t>
            </w:r>
          </w:p>
        </w:tc>
        <w:tc>
          <w:tcPr>
            <w:tcW w:w="3827" w:type="dxa"/>
          </w:tcPr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омочь дошкольнику выработать следующие умения, навыки и личностные качества: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ценить окружающий предметный мир (мир вещей как результат</w:t>
            </w:r>
            <w:proofErr w:type="gramEnd"/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труда людей);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уважать людей, умеющих трудиться и честно зарабатывать деньги;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честность, отзывчивость, сочувствие (примеры меценатства, материальной взаимопомощи, поддержки и т. п.);</w:t>
            </w:r>
            <w:proofErr w:type="gramEnd"/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      </w:r>
          </w:p>
          <w:p w:rsidR="00E424DD" w:rsidRPr="008765C1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умения и навыки в реальных жизненных ситуациях</w:t>
            </w:r>
            <w:r w:rsidRPr="008765C1">
              <w:rPr>
                <w:rFonts w:ascii="HeliosCond" w:hAnsi="HeliosCond" w:cs="HeliosCond"/>
                <w:color w:val="1B1C2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24DD" w:rsidRDefault="00E424DD" w:rsidP="00E424D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5-7 лет</w:t>
            </w:r>
          </w:p>
        </w:tc>
      </w:tr>
    </w:tbl>
    <w:p w:rsidR="00081F18" w:rsidRPr="009B028A" w:rsidRDefault="00081F18" w:rsidP="00B43928">
      <w:pPr>
        <w:keepNext/>
        <w:shd w:val="clear" w:color="auto" w:fill="FFFFFF"/>
        <w:spacing w:after="0" w:line="240" w:lineRule="auto"/>
        <w:ind w:right="21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E01A9">
        <w:rPr>
          <w:rFonts w:ascii="Times New Roman" w:hAnsi="Times New Roman"/>
          <w:b/>
          <w:spacing w:val="-2"/>
          <w:sz w:val="28"/>
          <w:szCs w:val="28"/>
        </w:rPr>
        <w:lastRenderedPageBreak/>
        <w:t>2.2. 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 w:rsidR="00975295" w:rsidRPr="00AE01A9">
        <w:rPr>
          <w:rFonts w:ascii="Times New Roman" w:hAnsi="Times New Roman"/>
          <w:b/>
          <w:spacing w:val="-2"/>
          <w:sz w:val="28"/>
          <w:szCs w:val="28"/>
        </w:rPr>
        <w:t>ельных потребностей и интересов</w:t>
      </w:r>
    </w:p>
    <w:p w:rsidR="00B43928" w:rsidRPr="00BE4564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36"/>
          <w:szCs w:val="28"/>
        </w:rPr>
      </w:pPr>
      <w:r w:rsidRPr="00832E32">
        <w:rPr>
          <w:rFonts w:ascii="Times New Roman" w:hAnsi="Times New Roman"/>
          <w:spacing w:val="-2"/>
          <w:sz w:val="28"/>
          <w:szCs w:val="28"/>
        </w:rPr>
        <w:t>Формы, способы, методы и средства реализации Программы</w:t>
      </w:r>
      <w:r w:rsidRPr="00832E32">
        <w:rPr>
          <w:rFonts w:ascii="Times New Roman" w:hAnsi="Times New Roman"/>
          <w:sz w:val="28"/>
          <w:szCs w:val="28"/>
        </w:rPr>
        <w:t xml:space="preserve"> соответствуют</w:t>
      </w:r>
      <w:r>
        <w:rPr>
          <w:rFonts w:ascii="Times New Roman" w:hAnsi="Times New Roman"/>
          <w:sz w:val="28"/>
          <w:szCs w:val="28"/>
        </w:rPr>
        <w:t xml:space="preserve"> формам, способам, методам и </w:t>
      </w:r>
      <w:proofErr w:type="gramStart"/>
      <w:r>
        <w:rPr>
          <w:rFonts w:ascii="Times New Roman" w:hAnsi="Times New Roman"/>
          <w:sz w:val="28"/>
          <w:szCs w:val="28"/>
        </w:rPr>
        <w:t>средствам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представленным в</w:t>
      </w:r>
      <w:r w:rsidRPr="00832E32">
        <w:rPr>
          <w:rFonts w:ascii="Times New Roman" w:hAnsi="Times New Roman"/>
          <w:sz w:val="28"/>
          <w:szCs w:val="28"/>
        </w:rPr>
        <w:t xml:space="preserve"> основной образовательной программе </w:t>
      </w:r>
      <w:r w:rsidRPr="00BE4564">
        <w:rPr>
          <w:rFonts w:ascii="Times New Roman" w:hAnsi="Times New Roman"/>
          <w:sz w:val="28"/>
          <w:szCs w:val="28"/>
        </w:rPr>
        <w:t>«Вдохновение» под ред. Федосовой И.Е., 2016г.</w:t>
      </w:r>
    </w:p>
    <w:p w:rsidR="00B43928" w:rsidRPr="00BE4564" w:rsidRDefault="00B43928" w:rsidP="00B43928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E4564">
        <w:rPr>
          <w:rFonts w:ascii="Times New Roman" w:hAnsi="Times New Roman"/>
          <w:b/>
          <w:i/>
          <w:sz w:val="28"/>
          <w:szCs w:val="28"/>
        </w:rPr>
        <w:t>Подходы к организации педагогического процесса: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Учение и развитие через значимый опыт.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3928" w:rsidRDefault="00B43928" w:rsidP="00B43928">
      <w:pPr>
        <w:keepNext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дошкольного возраста: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учатся лучше через </w:t>
      </w:r>
      <w:r>
        <w:rPr>
          <w:rFonts w:ascii="Times New Roman" w:hAnsi="Times New Roman"/>
          <w:i/>
          <w:sz w:val="28"/>
          <w:szCs w:val="28"/>
        </w:rPr>
        <w:t>опыт/деятельность</w:t>
      </w:r>
      <w:r>
        <w:rPr>
          <w:rFonts w:ascii="Times New Roman" w:hAnsi="Times New Roman"/>
          <w:sz w:val="28"/>
          <w:szCs w:val="28"/>
        </w:rPr>
        <w:t xml:space="preserve">, которые являются </w:t>
      </w:r>
      <w:r>
        <w:rPr>
          <w:rFonts w:ascii="Times New Roman" w:hAnsi="Times New Roman"/>
          <w:i/>
          <w:sz w:val="28"/>
          <w:szCs w:val="28"/>
        </w:rPr>
        <w:t>значимыми</w:t>
      </w:r>
      <w:r>
        <w:rPr>
          <w:rFonts w:ascii="Times New Roman" w:hAnsi="Times New Roman"/>
          <w:sz w:val="28"/>
          <w:szCs w:val="28"/>
        </w:rPr>
        <w:t xml:space="preserve"> для них и их жизни вне ДОУ;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строят новые знания на уже</w:t>
      </w:r>
      <w:r>
        <w:rPr>
          <w:rFonts w:ascii="Times New Roman" w:hAnsi="Times New Roman"/>
          <w:i/>
          <w:sz w:val="28"/>
          <w:szCs w:val="28"/>
        </w:rPr>
        <w:t xml:space="preserve"> существующих</w:t>
      </w:r>
      <w:r>
        <w:rPr>
          <w:rFonts w:ascii="Times New Roman" w:hAnsi="Times New Roman"/>
          <w:sz w:val="28"/>
          <w:szCs w:val="28"/>
        </w:rPr>
        <w:t xml:space="preserve"> знаниях  и опыте;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испытывают потребность в игре, исследованиях и других формах детской активности, представляющих им возможность приобрести и апробировать новый опыт, расширить и укрепить имеющийся;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учатся за счет сочетания различного опыта: спонтанного и организованного; основанного на собственных интересах и организованного </w:t>
      </w:r>
      <w:r>
        <w:rPr>
          <w:rFonts w:ascii="Times New Roman" w:hAnsi="Times New Roman"/>
          <w:sz w:val="28"/>
          <w:szCs w:val="28"/>
        </w:rPr>
        <w:lastRenderedPageBreak/>
        <w:t>педагогом с конкретными целями обучения; установленного обучающей программой или вытекающего из потребностей детской группы.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возможностей для проведения организованных </w:t>
      </w:r>
    </w:p>
    <w:p w:rsidR="00B43928" w:rsidRDefault="00B43928" w:rsidP="00B43928">
      <w:pPr>
        <w:keepNext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поисков и исследований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дети начинают формулировать вопросы, продолжают поиск и завершают процесс объявлением результатов и своих представлений.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по своей природе необходимы не только для овладения новыми знаниями и развития навыков, но 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связей между темами – междисциплинарных связей;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связи ДОУ с сетевым окружением;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развивающего сообщества.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возможностей для межличностного взаимодействия, диалога и сотрудничества с опытными взрослыми и сверстниками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представляет собой инструмент для развития у детей новых способов описания и понимания своего опыта. Диалог развивает обучение, но не навязывает его во время диалога: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 педагог «думают вместе» и совместно формируют знания;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берет на себя поддержку и направление, если это необходимо;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между сверстниками является безопасной средой с большими возможностями для настоящих познавательных споров («детская философия»).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игра является </w:t>
      </w:r>
      <w:proofErr w:type="spellStart"/>
      <w:r>
        <w:rPr>
          <w:rFonts w:ascii="Times New Roman" w:hAnsi="Times New Roman"/>
          <w:sz w:val="28"/>
          <w:szCs w:val="28"/>
        </w:rPr>
        <w:t>самоопределяемой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деятельностью, в которой дети конструируют свою жизненную реальность, приобретают и развивают свой опыт.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Проектно-тематический подход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Проектно-тематическое обучение позволяет реализовать на практике образовательный процесс, интегрирующий содержание различных образовательных областей и направлений.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Дифференцированный подход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Дифференцированное обучение – это форма образовательного процесса, при которой педагоги учитывают готовность, интересы и особенности каждого ребенка или небольших групп детей: составляют программы; выбирают методы и стратегии обучения, учебные материалы; организуют учебную деятельность, которая удовлетворяет различные потребности воспитанников.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Дифференцированное обучение уделяет особое внимание возможности выбора детьми способов работы (индивидуально или в группах), способов выражения, содержания деятельности и другое. Выбор детей дошкольного возраста станет результативным, если будет ненавязчиво организован воспитателем таким образом, чтобы: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соответствовать намеченным целям;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являться подлинным выбором детей;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дать ребенку растеряться при большом количестве вариантов.</w:t>
      </w:r>
    </w:p>
    <w:p w:rsidR="00B43928" w:rsidRDefault="00B43928" w:rsidP="00B43928">
      <w:pPr>
        <w:keepNext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 xml:space="preserve">Формы </w:t>
      </w:r>
      <w:r>
        <w:rPr>
          <w:rFonts w:ascii="Times New Roman" w:hAnsi="Times New Roman"/>
          <w:b/>
          <w:i/>
          <w:sz w:val="28"/>
          <w:szCs w:val="28"/>
        </w:rPr>
        <w:t xml:space="preserve">и способы </w:t>
      </w:r>
      <w:r w:rsidRPr="00926138">
        <w:rPr>
          <w:rFonts w:ascii="Times New Roman" w:hAnsi="Times New Roman"/>
          <w:b/>
          <w:i/>
          <w:sz w:val="28"/>
          <w:szCs w:val="28"/>
        </w:rPr>
        <w:t>органи</w:t>
      </w:r>
      <w:r>
        <w:rPr>
          <w:rFonts w:ascii="Times New Roman" w:hAnsi="Times New Roman"/>
          <w:b/>
          <w:i/>
          <w:sz w:val="28"/>
          <w:szCs w:val="28"/>
        </w:rPr>
        <w:t>зации педагогического процесса:</w:t>
      </w:r>
    </w:p>
    <w:p w:rsidR="004766D7" w:rsidRPr="001E4ABA" w:rsidRDefault="004766D7" w:rsidP="00B43928">
      <w:pPr>
        <w:keepNext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084"/>
      </w:tblGrid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Формы организации педагогического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Способы  </w:t>
            </w:r>
            <w:r w:rsidRPr="00B57EAF">
              <w:rPr>
                <w:rFonts w:ascii="Times New Roman" w:hAnsi="Times New Roman"/>
                <w:i/>
                <w:sz w:val="28"/>
                <w:szCs w:val="28"/>
              </w:rPr>
              <w:t>организации образовательной деятельности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 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 образовательном процессе представлена в разнообразных формах: дидактические, сюжетно – дидактические, развивающие, подвижные игры, игры – путешествия, игровые проблемные ситуации, игры – инсценировки, игры – этюды и  пр.  </w:t>
            </w:r>
            <w:proofErr w:type="gramEnd"/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направлена на решение задач, связанных с развитием свободного общения детей и освоением всех компонентов устной речи, культуры общения и этикета, воспитанием толерантности, подготовки к обучению грамоте;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 – исследовательская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 включает в себя познание детьми объектов живой и неживой природы, предметного и социального мира, безопасного поведения, освоения средств и способов познания, сенсорное и математическое развитие.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детей – рисование, лепка, аппликация. Она связана со знакомством детей  с изобразительным искусством, развитием художественного восприятия. Художественное восприятие произведений искусства  обогащает личный опыт дошкольников, обеспечивает связь между познавательно – исследовательской, коммуникативной  и изобразительной  видами деятельности.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ребенка носит интегративный характер, так как решает задачи образовательных областей «Познавательное развитие» и «Художественно – эстетическое развитие».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в процессе занятий физической культурой.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 – художественная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в процессе музыкальных занятий.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Восприятие художественной литературы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как процесс слушания детьми произведений художественной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организованно и как непосредственное чтение (или рассказывание сказки) воспитателем вслух, и как прослушивание аудиозаписи.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Трудовая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включает обучение детей общим и специальным трудовым умениям, характерным для каждого возрастного периода. В младшем возрасте это формирование навыков самообслуживания, в средней группе дети овладевают умениями хозяйственно – бытового труда, в старших группах – освоение умений ручного труда.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Образовательная деятельность, и культурные практики, осуществляемые в ходе режимных моментов.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1 способ: 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организовать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способов осуществления детской деятельности, что в свою очередь позволяет ребенку самостоятельность и творчество.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2 способ: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началом работы по теме является организованная образовательная деятельность, а затем знания и умения находят дальнейшее применение в образовательной деятельности, осуществляемой в ходе режимных моментов и в самостоятельной детской деятельности.  Общей особенностью образовательных ситуаций, проектируемых воспитателем в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образовательной деятельности, осуществляемой в режимных моментах являются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направленность на сотрудничество с детьми в решении образовательных задач, установление парт</w:t>
            </w:r>
            <w:r>
              <w:rPr>
                <w:rFonts w:ascii="Times New Roman" w:hAnsi="Times New Roman"/>
                <w:sz w:val="28"/>
                <w:szCs w:val="28"/>
              </w:rPr>
              <w:t>нерского характера их отношений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  Образовательная ситуация выступает как часть более широких и разнообразных форм работы педагога с детьми.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Утро:</w:t>
            </w:r>
          </w:p>
          <w:p w:rsidR="00B43928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совет» - обсуждение интересующих детей тем, выявление проблемных ситуаций, вопросов, планирование совместной деятельности на день,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наблюдения в уголке природы, за деятельностью взрослых (прием детей, сервировка столов),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индивидуальные игры и игры с небольшими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подгруппами детей (дидактические, развивающие, сюжетные, музыкальные, подвижные и прочие),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трудовые поручения,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беседы и разговоры с детьми по их интересам, 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рассматривание дидактических картинок, иллюстраций, просмотр видеоматериалов разнообразного содержания,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индивидуальная работа с детьми в соответствии с задачами разных образовательных областей,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двигательная деятельность детей, активность которой зависит от содержания организованной образовательной деятельности в первой половине дня,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работа по воспитанию у детей культурно – гигиенических навыков и культуры здоровья.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деятельность, осуществляемая во время прогулки: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подвижные игры и упражнения, направленные на оптимизацию режима двигательной активности и укрепление здоровья детей,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наблюдения за объектами и явлениями природы, направленные на установление разнообразных связей и зависимостей в природе, воспитание бережного отношения к ней,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экспериментирование с объектами неживой природы,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сюжетно – ролевые и конструктивные игры (с песком, снегом, природным и другим материалом),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элементарная трудовая деятельность детей на участке детского сада,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свободное общение воспитателя с детьми.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деятельность, осуществляемая во второй половине дня: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совместная игра воспитателя и детей,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ситуации общения и накопления положительного социально – эмоционального опыта,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творческая мастерская,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музыкально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>еатральная и литературная гостиная (детская студия),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сенсорный и интеллектуальный тренинг,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детский досуг,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- коллективная и индивидуальная трудовая деятельность.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926138" w:rsidRDefault="00B43928" w:rsidP="006B423D">
            <w:pPr>
              <w:pStyle w:val="ab"/>
              <w:keepNext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по выбору и интересам.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Создание центров активности: «Центр познания», «Центр творчества», «Игровой центр», «Литературный центр», </w:t>
            </w:r>
            <w:r w:rsidR="002E7BE7">
              <w:rPr>
                <w:rFonts w:ascii="Times New Roman" w:hAnsi="Times New Roman"/>
                <w:sz w:val="28"/>
                <w:szCs w:val="28"/>
              </w:rPr>
              <w:t xml:space="preserve"> «Центр науки и лаборатории»,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«Спортивный центр».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Особенностью образовательных ситуаций, проектируемых в самостоятельной детской деятельности, является направленность деятельности воспитателя на стимулирование и  поддержку интересов детей, проявлений самостоятельности и творчества.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Взаимодействие с семьями детей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Подготовка  и проведение совместных праздников и досугов, предполагающие совместные выступления детей вместе с родителями, участие в конкурсах,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Проведение разнообразных встреч с родителями и представителями старшего поколения семей,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Привлечение  родителей к участию в детских познавательно – исследовательских и творческих проектах, сбору информации, подбору и оформлению вместе с ребенком наглядного материала.</w:t>
            </w:r>
          </w:p>
        </w:tc>
      </w:tr>
      <w:tr w:rsidR="00B43928" w:rsidRPr="00B57EAF" w:rsidTr="006B423D">
        <w:trPr>
          <w:trHeight w:val="1771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 Экскурсия –  особая форма организации 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Экскурсии по детскому саду, родному селу, на природу позволяют познакомить детей с объектами и процессами в условиях естественной среды, найти ответы на разнообразные проблемные вопросы и интеллектуальные задачи.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Метод проектов – инновационная форма организации педагогического процесса.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Создание условий, позволяющих детям самостоятельно или совместно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взрослым открывать новый практический опыт, добывать его экспериментальным, поисковым путем, анализировать его и преобразовывать.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Виды проектов: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творческо – игровые,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творческие,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информационно – практические,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творческие продуктивные.</w:t>
            </w:r>
          </w:p>
        </w:tc>
      </w:tr>
    </w:tbl>
    <w:p w:rsidR="002F2C44" w:rsidRDefault="002F2C44" w:rsidP="00E424DD">
      <w:pPr>
        <w:keepNext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>Детская деятельность в образовательном процессе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350"/>
      </w:tblGrid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не на результат, а на процесс действия и способы осуществления и характеризующаяся принятием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ребенком условной (в отличие от его реальной жизненной) позиции</w:t>
            </w:r>
            <w:proofErr w:type="gramEnd"/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Творческие игры: 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режиссерские 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сюжетно – ролевые;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игры – драматизации;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театрализованные;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строительным материалом (с специально созданным материалом: напольным и настольным строительным материалом, строительными наборами, конструкторами и т. п.; с природным материалом; с бросовым материалом);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игры – фантазирование;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импровизационные игры – этюды.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Игры с правилами: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 – печатные, словесные игры – поручения, игры – беседы, игры – путешествия, игры – предположения, игры – загадки);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 п.; по предметам: игры с мячом, с обручем, скакалкой и т. д.);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развивающие;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компьютерные (основанные на сюжетах художественных произведений; стратегии; обучающие)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Познавательно – исследовательская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Экспериментирование, исследование; моделирование: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замещение;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составление моделей;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деятельность с использованием моделей;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 характеру моделей (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предметное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>, знаковое, мысленное)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на взаимодействие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Формы общения с взрослым: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ситуативно – деловое;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познавательное;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личностное.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Формы общения со сверстником: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эмоционально – практическое общение;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деловое;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ситуативно – деловое.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Конструктивное общение и взаимодействие </w:t>
            </w: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со</w:t>
            </w:r>
            <w:proofErr w:type="gramEnd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взрослыми и сверстниками, устная речь как основное средство общения.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Двигательная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основные движения (ходьба, бег, метание, прыжки, лазанье, равновесие);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строевые упражнения;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танцевальные упражнения;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 элементами спортивных игр (летние и зимние виды спорта).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Игры: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подвижные;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 элементами спорта.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Простейший туризм.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Катание на самокате, санках, велосипеде, ходьба на лыжах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и другое.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Самообслуживание и элементы бытового труда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Самообслуживание;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хозяйственно – бытовой труд;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труд в природе;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ручной труд.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развития ребенка, в результате которой создается материальный или идеальный продукт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Рисование, лепка, аппликация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Конструирование из различных материалов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которая развивает у него пространственное мышление, формирует способность предвидеть будущий результат,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дает возможность для развития творчества, обогащает речь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Конструирование: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строительных материалов;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коробок, катушек и другого бросового материала;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природного материала.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Художественный труд: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аппликация,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из бумаги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Музыкальная 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это форма активности ребенка, дающая ему возможность выбирать наиболее близкие и успешные в реализации позиции: </w:t>
            </w: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слушителя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>, исполнителя, сочинителя.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музыки.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Исполнительство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(вокальное, инструментальное):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Творчество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(вокальное, инструментальное):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игровая деятельность;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художественной литературы и фольклора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Чтение (слушание);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обсуждение (рассуждение);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рассказывание (</w:t>
            </w:r>
            <w:proofErr w:type="spell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пересказывание</w:t>
            </w:r>
            <w:proofErr w:type="spellEnd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), декламация;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разучивание;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ситуативный разговор.</w:t>
            </w:r>
          </w:p>
        </w:tc>
      </w:tr>
    </w:tbl>
    <w:p w:rsidR="002F2C44" w:rsidRDefault="002F2C44" w:rsidP="00E424DD">
      <w:pPr>
        <w:keepNext/>
        <w:contextualSpacing/>
        <w:rPr>
          <w:rFonts w:ascii="Times New Roman" w:hAnsi="Times New Roman"/>
          <w:b/>
          <w:sz w:val="28"/>
          <w:szCs w:val="28"/>
        </w:rPr>
      </w:pPr>
    </w:p>
    <w:p w:rsidR="00B43928" w:rsidRPr="001E4ABA" w:rsidRDefault="00B43928" w:rsidP="00B43928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ABA">
        <w:rPr>
          <w:rFonts w:ascii="Times New Roman" w:hAnsi="Times New Roman"/>
          <w:b/>
          <w:sz w:val="28"/>
          <w:szCs w:val="28"/>
        </w:rPr>
        <w:t>Вариативность принципов построения образовательного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B43928" w:rsidRPr="00B57EAF" w:rsidTr="006B423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sz w:val="28"/>
                <w:szCs w:val="28"/>
              </w:rPr>
              <w:t>Предметно – средовой принцип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sz w:val="28"/>
                <w:szCs w:val="28"/>
              </w:rPr>
              <w:t>Комплексно – тематический принцип</w:t>
            </w:r>
          </w:p>
        </w:tc>
      </w:tr>
      <w:tr w:rsidR="00B43928" w:rsidRPr="00B57EAF" w:rsidTr="006B423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Организация предметно – пространственной среды, соответствующей потребностям деятельного ребенка.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Групповые «Центры развития»  оснащенные необходимыми развивающими материалами. Доступность детям. Изменение оснащения «Игровых центров» в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тематическим планированием.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Подобная организация пространства позволяет дошкольникам выбирать интересные для себя занятия, чередовать их в течение дня, а педагог получает возможность эффективно организовывать образовательный процесс с учетом индивидуальных особенностей детей.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Работа по организующим моментам (определяет задачи и ориентиры, которые бы увлекли, захватили бы всех детей на длительный срок, например на время подготовки к празднику).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В работе  ДОО используем событийный принцип как разновидность комплексно – тематического планирования.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«Совместная игра детей и взрослого строится на основе сюжетно – событийного принципа, когда все ее участники включаются в большую игру – проживание, содержащую в себе ряд игровых событий, связанных между собой сюжетной линией определенной тематики…»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Образовательный процесс есть реализация ряда проектов. Каждый проект – это тема, которой объединены все виды деятельности детей.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43928" w:rsidRPr="00926138" w:rsidRDefault="00B43928" w:rsidP="00B43928">
      <w:pPr>
        <w:pStyle w:val="ab"/>
        <w:keepNext/>
        <w:ind w:left="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lastRenderedPageBreak/>
        <w:t>Методы реализации Программы: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6138">
        <w:rPr>
          <w:rFonts w:ascii="Times New Roman" w:hAnsi="Times New Roman"/>
          <w:b/>
          <w:sz w:val="28"/>
          <w:szCs w:val="28"/>
        </w:rPr>
        <w:t>Методы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1. Методы организации опыта поведения и деятельности дошкольников: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приучение к положительным формам общественного поведения;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упражнение в положительном поведении и поступках;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воспитывающие (воспитательные) ситуации;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игровые методы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2. Методы осознания детьми опыта поведения и деятельности: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рассказ воспитателя на моральную тему;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разъяснение нравственных норм и требований, этические беседы, чтение художественной литературы;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 xml:space="preserve">обсуждение поступков литературных героев, героев мультфильмов, жизненных событий и ситуаций (в детском саду, семье, </w:t>
      </w:r>
      <w:r>
        <w:rPr>
          <w:rFonts w:ascii="Times New Roman" w:hAnsi="Times New Roman"/>
          <w:sz w:val="28"/>
          <w:szCs w:val="28"/>
        </w:rPr>
        <w:t>селе</w:t>
      </w:r>
      <w:r w:rsidRPr="00926138">
        <w:rPr>
          <w:rFonts w:ascii="Times New Roman" w:hAnsi="Times New Roman"/>
          <w:sz w:val="28"/>
          <w:szCs w:val="28"/>
        </w:rPr>
        <w:t>, стране) – слово с наглядными методами способствует развитию сознания детей;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рассматривание и последующее обсуждение картин, иллюстраций, видеоматериалов на моральные, социально значимые темы;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личный пример как метод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3. Методы стимулирования опыта поведения и деятельности детей:</w:t>
      </w:r>
    </w:p>
    <w:p w:rsidR="00B43928" w:rsidRPr="00926138" w:rsidRDefault="00B43928" w:rsidP="00801589">
      <w:pPr>
        <w:pStyle w:val="ab"/>
        <w:keepNext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поощрение;</w:t>
      </w:r>
    </w:p>
    <w:p w:rsidR="00B43928" w:rsidRPr="00926138" w:rsidRDefault="00B43928" w:rsidP="00801589">
      <w:pPr>
        <w:pStyle w:val="ab"/>
        <w:keepNext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наказание;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lastRenderedPageBreak/>
        <w:t>4. Методы социально – эмоционального воспитания</w:t>
      </w:r>
      <w:r w:rsidRPr="00926138">
        <w:rPr>
          <w:rFonts w:ascii="Times New Roman" w:hAnsi="Times New Roman"/>
          <w:sz w:val="28"/>
          <w:szCs w:val="28"/>
        </w:rPr>
        <w:t xml:space="preserve"> (развитие эмоциональной сферы, социальных чувств, эмоциональной отзывчивости у детей дошкольного возраста):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эмоционально – образное перевоплощение, эмоционально – сенсорное воздействие;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осознания смысла и внешнего выражения эмоций и чувств;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стимулирования проявления сопереживания и социальных чувств;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организации гуманистически направленной деятельности;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развития социальных чувств детей в совместной общественно – ценной деятельности в детском саду.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5. Метод проектов.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Проект расширяет ориентировку дошкольников в окружающем мире и развивает самосознание. Совместный проект дает дошкольнику представление о своих возможностях, умениях, потребностях, сравнивает себя со сверстниками, образ «Я» ребенка становится более полным и осознанным. Особо ценны в воспитательном отношении контакты педагогов, родителей и детей, которые развиваются и наполняются новым содержанием в процессе осуществления многих совместных проектов. Взаимоотношения становятся более тесными, доверительными и содержательными.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6138">
        <w:rPr>
          <w:rFonts w:ascii="Times New Roman" w:hAnsi="Times New Roman"/>
          <w:b/>
          <w:sz w:val="28"/>
          <w:szCs w:val="28"/>
        </w:rPr>
        <w:t>Методы обучения.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Информационно – рецептивный метод –</w:t>
      </w:r>
      <w:r w:rsidRPr="00926138">
        <w:rPr>
          <w:rFonts w:ascii="Times New Roman" w:hAnsi="Times New Roman"/>
          <w:sz w:val="28"/>
          <w:szCs w:val="28"/>
        </w:rPr>
        <w:t xml:space="preserve"> экономный путь передачи информации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р</w:t>
      </w:r>
      <w:proofErr w:type="gramEnd"/>
      <w:r w:rsidRPr="00926138">
        <w:rPr>
          <w:rFonts w:ascii="Times New Roman" w:hAnsi="Times New Roman"/>
          <w:sz w:val="28"/>
          <w:szCs w:val="28"/>
        </w:rPr>
        <w:t>аспознающее наблюдение, рассматривание картин, просмотр диафильмов, компьютерных презентаций, рассказы воспитателя или детей, чтение)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 xml:space="preserve">Репродуктивный метод   </w:t>
      </w:r>
      <w:r w:rsidRPr="00926138">
        <w:rPr>
          <w:rFonts w:ascii="Times New Roman" w:hAnsi="Times New Roman"/>
          <w:sz w:val="28"/>
          <w:szCs w:val="28"/>
        </w:rPr>
        <w:t>основан на многократном повторении ребенком информации или способа деятельности с целью формирования навыков и умений, закрепления представлений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у</w:t>
      </w:r>
      <w:proofErr w:type="gramEnd"/>
      <w:r w:rsidRPr="00926138">
        <w:rPr>
          <w:rFonts w:ascii="Times New Roman" w:hAnsi="Times New Roman"/>
          <w:sz w:val="28"/>
          <w:szCs w:val="28"/>
        </w:rPr>
        <w:t>пражнения на основе образца воспитателя, катехизическая беседа, составление рассказов с опорой на предметную или предметно – схематическую модель)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Проблемный метод</w:t>
      </w:r>
      <w:r w:rsidRPr="00926138">
        <w:rPr>
          <w:rFonts w:ascii="Times New Roman" w:hAnsi="Times New Roman"/>
          <w:sz w:val="28"/>
          <w:szCs w:val="28"/>
        </w:rPr>
        <w:t xml:space="preserve"> –   педагог ставит проблему и показывает путь ее решения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р</w:t>
      </w:r>
      <w:proofErr w:type="gramEnd"/>
      <w:r w:rsidRPr="00926138">
        <w:rPr>
          <w:rFonts w:ascii="Times New Roman" w:hAnsi="Times New Roman"/>
          <w:sz w:val="28"/>
          <w:szCs w:val="28"/>
        </w:rPr>
        <w:t>ассказ воспитателя о способе решения проблемы, воссоздающее наблюдение, наблюдение за изменением и преобразованием объектов, рассматривание картин и разрешение  изображенной  коллизии, дидактические игры: лото, домино и др.)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Эвристический метод</w:t>
      </w:r>
      <w:r w:rsidRPr="00926138">
        <w:rPr>
          <w:rFonts w:ascii="Times New Roman" w:hAnsi="Times New Roman"/>
          <w:sz w:val="28"/>
          <w:szCs w:val="28"/>
        </w:rPr>
        <w:t xml:space="preserve"> (частично – поисковый) –  проблемная задача делится на части – проблемы, в решении которых принимают решение </w:t>
      </w:r>
      <w:r w:rsidRPr="00926138">
        <w:rPr>
          <w:rFonts w:ascii="Times New Roman" w:hAnsi="Times New Roman"/>
          <w:sz w:val="28"/>
          <w:szCs w:val="28"/>
        </w:rPr>
        <w:lastRenderedPageBreak/>
        <w:t>дети (применение знаний в новых условиях)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у</w:t>
      </w:r>
      <w:proofErr w:type="gramEnd"/>
      <w:r w:rsidRPr="00926138">
        <w:rPr>
          <w:rFonts w:ascii="Times New Roman" w:hAnsi="Times New Roman"/>
          <w:sz w:val="28"/>
          <w:szCs w:val="28"/>
        </w:rPr>
        <w:t>пражнения конструктивного характера, дидактические игры, моделирование, эвристическая беседа)</w:t>
      </w:r>
    </w:p>
    <w:p w:rsidR="00B43928" w:rsidRPr="001C0771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 xml:space="preserve">Исследовательский метод  </w:t>
      </w:r>
      <w:r w:rsidRPr="00926138">
        <w:rPr>
          <w:rFonts w:ascii="Times New Roman" w:hAnsi="Times New Roman"/>
          <w:sz w:val="28"/>
          <w:szCs w:val="28"/>
        </w:rPr>
        <w:t>направлен на развитие творческой деятельности, на освоение способов решения проблем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т</w:t>
      </w:r>
      <w:proofErr w:type="gramEnd"/>
      <w:r w:rsidRPr="00926138">
        <w:rPr>
          <w:rFonts w:ascii="Times New Roman" w:hAnsi="Times New Roman"/>
          <w:sz w:val="28"/>
          <w:szCs w:val="28"/>
        </w:rPr>
        <w:t>ворческие упражнения, элементарный опыт, эксперимент).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>Средства реализации Программы.</w:t>
      </w:r>
    </w:p>
    <w:p w:rsidR="00081F18" w:rsidRDefault="00B43928" w:rsidP="00B43928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26138">
        <w:rPr>
          <w:rFonts w:ascii="Times New Roman" w:hAnsi="Times New Roman"/>
          <w:sz w:val="28"/>
          <w:szCs w:val="28"/>
        </w:rPr>
        <w:t xml:space="preserve">Разнообразные  </w:t>
      </w:r>
      <w:r w:rsidRPr="00926138">
        <w:rPr>
          <w:rFonts w:ascii="Times New Roman" w:hAnsi="Times New Roman"/>
          <w:b/>
          <w:i/>
          <w:sz w:val="28"/>
          <w:szCs w:val="28"/>
        </w:rPr>
        <w:t>виды детской деятельности</w:t>
      </w:r>
      <w:r w:rsidRPr="00926138">
        <w:rPr>
          <w:rFonts w:ascii="Times New Roman" w:hAnsi="Times New Roman"/>
          <w:sz w:val="28"/>
          <w:szCs w:val="28"/>
        </w:rPr>
        <w:t xml:space="preserve">: коммуникативная, трудовая, познавательно – исследовательская, продуктивная, музыкально – художественная    при   </w:t>
      </w:r>
      <w:r w:rsidRPr="00926138">
        <w:rPr>
          <w:rFonts w:ascii="Times New Roman" w:hAnsi="Times New Roman"/>
          <w:b/>
          <w:i/>
          <w:sz w:val="28"/>
          <w:szCs w:val="28"/>
        </w:rPr>
        <w:t>ведущей роли    игры.</w:t>
      </w:r>
      <w:proofErr w:type="gramEnd"/>
    </w:p>
    <w:p w:rsidR="00B43928" w:rsidRPr="009B028A" w:rsidRDefault="00B43928" w:rsidP="00B43928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1F18" w:rsidRPr="009B028A" w:rsidRDefault="00081F18" w:rsidP="00081F1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</w:rPr>
        <w:t>2.3</w:t>
      </w:r>
      <w:r w:rsidRPr="009B028A">
        <w:rPr>
          <w:rFonts w:ascii="Times New Roman" w:hAnsi="Times New Roman"/>
          <w:sz w:val="28"/>
          <w:szCs w:val="28"/>
        </w:rPr>
        <w:t>.</w:t>
      </w:r>
      <w:r w:rsidRPr="009B028A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126"/>
      </w:tblGrid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Особенности видов деятельности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D60123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84639A">
              <w:rPr>
                <w:rFonts w:ascii="Times New Roman" w:hAnsi="Times New Roman"/>
                <w:sz w:val="28"/>
                <w:szCs w:val="28"/>
                <w:lang w:eastAsia="en-US"/>
              </w:rPr>
              <w:t>снована</w:t>
            </w:r>
            <w:proofErr w:type="gramEnd"/>
            <w:r w:rsidR="002F2C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организации педагогом видов деятельности, заданн</w:t>
            </w:r>
            <w:r w:rsidR="00CE63B5">
              <w:rPr>
                <w:rFonts w:ascii="Times New Roman" w:hAnsi="Times New Roman"/>
                <w:sz w:val="28"/>
                <w:szCs w:val="28"/>
                <w:lang w:eastAsia="en-US"/>
              </w:rPr>
              <w:t>ых ФГОС дошкольного образования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D60123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</w:t>
            </w:r>
            <w:r w:rsidR="00EB5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 возраста. В младшей  группе 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детского сада игровая деятельность является основой решения всех образовательных задач. В сетке непрерывной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этом обогащение игрового опыта творческих игр детей тесно связано с содержанием непрерывной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режимных моментах (в утренний отрезок времени и во второй половине дня).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Коммуникативная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D60123" w:rsidP="00EB5BE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аправлен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решение задач, связанных с развитием свободного общения детей и освоением всех компонентов устной речи, освоение культуры общения и эти</w:t>
            </w:r>
            <w:r w:rsidR="00EB5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кета, воспитание толерантности. 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сетке непрерывной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«Детский совет», «Детская философия»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D60123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D60123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и изобразительная деятельность детей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D60123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D60123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Двигательная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D60123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рганизуется в процессе занятий физической культурой, </w:t>
            </w:r>
            <w:proofErr w:type="gramStart"/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</w:t>
            </w:r>
            <w:proofErr w:type="gramEnd"/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проведению которых согласуются дошкольным учреждением с положениями 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действующего СанПиН.</w:t>
            </w:r>
          </w:p>
        </w:tc>
      </w:tr>
    </w:tbl>
    <w:p w:rsidR="00081F18" w:rsidRPr="009B028A" w:rsidRDefault="00081F18" w:rsidP="00081F18">
      <w:pPr>
        <w:keepNext/>
        <w:shd w:val="clear" w:color="auto" w:fill="FFFFFF"/>
        <w:spacing w:after="240" w:line="312" w:lineRule="atLeast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lastRenderedPageBreak/>
        <w:t>Во второй половине дня организуются разнообразные </w:t>
      </w:r>
      <w:r w:rsidRPr="009B028A">
        <w:rPr>
          <w:rFonts w:ascii="Times New Roman" w:hAnsi="Times New Roman"/>
          <w:b/>
          <w:bCs/>
          <w:sz w:val="28"/>
          <w:szCs w:val="28"/>
        </w:rPr>
        <w:t>культурные практики, </w:t>
      </w:r>
      <w:r w:rsidRPr="009B028A">
        <w:rPr>
          <w:rFonts w:ascii="Times New Roman" w:hAnsi="Times New Roman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365"/>
      </w:tblGrid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Виды практик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Особенности организации</w:t>
            </w:r>
          </w:p>
        </w:tc>
      </w:tr>
      <w:tr w:rsidR="00081F18" w:rsidRPr="009B028A" w:rsidTr="00081F18">
        <w:trPr>
          <w:trHeight w:val="1335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Совместная игра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      </w:r>
          </w:p>
        </w:tc>
      </w:tr>
      <w:tr w:rsidR="00081F18" w:rsidRPr="009B028A" w:rsidTr="00081F18">
        <w:trPr>
          <w:trHeight w:val="418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Творческая мастерская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D60123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Сенсорный и интеллектуальный тренинг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D60123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сериационные</w:t>
            </w:r>
            <w:proofErr w:type="spellEnd"/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Детский досуг</w:t>
            </w:r>
          </w:p>
          <w:p w:rsidR="00081F18" w:rsidRPr="009B028A" w:rsidRDefault="00081F18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1F18" w:rsidRPr="009B028A" w:rsidRDefault="00081F18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D60123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081F18" w:rsidRPr="009B028A" w:rsidTr="00081F18">
        <w:trPr>
          <w:trHeight w:val="80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Коллективная и индивидуальная трудовая деятельность</w:t>
            </w:r>
          </w:p>
        </w:tc>
        <w:tc>
          <w:tcPr>
            <w:tcW w:w="8423" w:type="dxa"/>
            <w:shd w:val="clear" w:color="auto" w:fill="auto"/>
          </w:tcPr>
          <w:p w:rsidR="00081F18" w:rsidRPr="009B028A" w:rsidRDefault="00D60123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081F18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осит общественно полезный характер и организуется как хозяйственно-бытовой труд и труд в природе</w:t>
            </w:r>
          </w:p>
        </w:tc>
      </w:tr>
    </w:tbl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  <w:lang w:eastAsia="en-US"/>
        </w:rPr>
        <w:t>2.4. Способы и направления поддержки детской инициативы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Педагогическое взаимодействие, имеющее </w:t>
      </w:r>
      <w:r w:rsidRPr="009B028A">
        <w:rPr>
          <w:rFonts w:ascii="Times New Roman" w:hAnsi="Times New Roman"/>
          <w:i/>
          <w:iCs/>
          <w:sz w:val="28"/>
          <w:szCs w:val="28"/>
        </w:rPr>
        <w:t>личностно-развивающий</w:t>
      </w:r>
      <w:r w:rsidRPr="009B028A">
        <w:rPr>
          <w:rFonts w:ascii="Times New Roman" w:hAnsi="Times New Roman"/>
          <w:sz w:val="28"/>
          <w:szCs w:val="28"/>
        </w:rPr>
        <w:t xml:space="preserve"> характер, базируется на понимании, признании и принятии ребенка как личности, умении стать на его позицию, учесть его эмоциональное состояние и самочувствие. Ребёнок так же, как и взрослый, имеет право на самостоятельное решение, самостоятельный поступок, выбор, имеет право на общение на равных, на понимание, любовь и безусловное принятие. Равность </w:t>
      </w:r>
      <w:r w:rsidRPr="009B028A">
        <w:rPr>
          <w:rFonts w:ascii="Times New Roman" w:hAnsi="Times New Roman"/>
          <w:sz w:val="28"/>
          <w:szCs w:val="28"/>
        </w:rPr>
        <w:lastRenderedPageBreak/>
        <w:t xml:space="preserve">позиций (субъект – субъектная) означает, что взрослый готов отказаться от главенствующего положения; готов признать, что не всегда знает, как правильно, как надо себя вести самому, как поступать в той или иной ситуации. Это, в свою очередь, даёт ребёнку возможность авторитетно использовать свой опыт. Только при таком взаимодействии возможна поддержка детских инициатив, предоставление воспитанникам выбора средств и способов собственного развития. 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B028A">
        <w:rPr>
          <w:rFonts w:ascii="Times New Roman" w:hAnsi="Times New Roman"/>
          <w:i/>
          <w:sz w:val="28"/>
          <w:szCs w:val="28"/>
        </w:rPr>
        <w:t>Эффективные формы поддержки детской инициативы: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Совместная деятельность взрослого с детьми, основанная на поиске вариантов </w:t>
      </w:r>
      <w:proofErr w:type="gramStart"/>
      <w:r w:rsidRPr="009B028A">
        <w:rPr>
          <w:rFonts w:ascii="Times New Roman" w:hAnsi="Times New Roman"/>
          <w:sz w:val="28"/>
          <w:szCs w:val="28"/>
        </w:rPr>
        <w:t>решения  проблемной ситуации</w:t>
      </w:r>
      <w:proofErr w:type="gramEnd"/>
      <w:r w:rsidRPr="009B028A">
        <w:rPr>
          <w:rFonts w:ascii="Times New Roman" w:hAnsi="Times New Roman"/>
          <w:sz w:val="28"/>
          <w:szCs w:val="28"/>
        </w:rPr>
        <w:t>, предложенной самим ребенком.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Проектная деятельность.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Наблюдение и элементарный бытовой труд в центре экспериментирования.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Совместная деятельность взрослого и детей по преобразованию предметов рукотворного мира и живой природы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Создание условий для самостоятельной деятельности детей в «Центрах  развития».</w:t>
      </w:r>
    </w:p>
    <w:p w:rsidR="002F2C44" w:rsidRDefault="002F2C44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424DD" w:rsidRDefault="00E424DD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2F2C4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2F2C44" w:rsidRDefault="002F2C44" w:rsidP="00081F18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81F18" w:rsidRPr="009B028A" w:rsidRDefault="00EB5BEF" w:rsidP="00081F18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2.5</w:t>
      </w:r>
      <w:r w:rsidR="00081F18" w:rsidRPr="009B028A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081F18" w:rsidRPr="009B028A">
        <w:rPr>
          <w:rFonts w:ascii="Times New Roman" w:hAnsi="Times New Roman"/>
          <w:b/>
          <w:sz w:val="28"/>
          <w:szCs w:val="28"/>
        </w:rPr>
        <w:t>Перспективное планирование взаимодействия с родителями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473"/>
        <w:gridCol w:w="919"/>
        <w:gridCol w:w="4895"/>
        <w:gridCol w:w="2035"/>
      </w:tblGrid>
      <w:tr w:rsidR="004A7637" w:rsidRPr="004A7637" w:rsidTr="004C7B21">
        <w:tc>
          <w:tcPr>
            <w:tcW w:w="2392" w:type="dxa"/>
            <w:gridSpan w:val="2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89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«Уголка для родителей»: «Режим дня», «Рекомендации психолога, логопеда», «Задачи на новый учебный год», «Учите и читайте вместе с нами», «Объявления», «</w:t>
            </w:r>
            <w:proofErr w:type="spellStart"/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», «Расписание НОД», «Антропометрия».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9049F" w:rsidRPr="004A7637" w:rsidTr="004C7B21">
        <w:tc>
          <w:tcPr>
            <w:tcW w:w="1473" w:type="dxa"/>
            <w:vMerge/>
          </w:tcPr>
          <w:p w:rsidR="00C9049F" w:rsidRPr="004A7637" w:rsidRDefault="00C9049F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9049F" w:rsidRPr="004A7637" w:rsidRDefault="00C9049F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95" w:type="dxa"/>
          </w:tcPr>
          <w:p w:rsidR="00C9049F" w:rsidRDefault="00C9049F" w:rsidP="004A7637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C9049F">
              <w:rPr>
                <w:rFonts w:ascii="Times New Roman" w:hAnsi="Times New Roman"/>
                <w:sz w:val="24"/>
                <w:szCs w:val="28"/>
              </w:rPr>
              <w:t xml:space="preserve">Родительское собрание: </w:t>
            </w:r>
          </w:p>
          <w:p w:rsidR="00C9049F" w:rsidRDefault="00C9049F" w:rsidP="004A7637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C9049F">
              <w:rPr>
                <w:rFonts w:ascii="Times New Roman" w:hAnsi="Times New Roman"/>
                <w:sz w:val="24"/>
                <w:szCs w:val="28"/>
              </w:rPr>
              <w:t>«Знакомство с программой «Юные исследователи». Проблемы и перспективы реализации Программы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C9049F" w:rsidRPr="004A7637" w:rsidRDefault="00C9049F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«Составление перспективного планирования на учебный год»</w:t>
            </w:r>
          </w:p>
        </w:tc>
        <w:tc>
          <w:tcPr>
            <w:tcW w:w="2035" w:type="dxa"/>
          </w:tcPr>
          <w:p w:rsidR="00C9049F" w:rsidRPr="004A7637" w:rsidRDefault="00C9049F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D60123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«Возрастные особенности детей  6-7</w:t>
            </w:r>
            <w:r w:rsidR="004A7637"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лет» Повышение педагогической культуры родителей. Рассмотреть возрастные и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дивидуальные особенности детей 6 -7</w:t>
            </w:r>
            <w:r w:rsidR="004A7637"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лет; научить родителей наблюдать за ребенком, изучать его, видеть успехи и неудачи, стараться помочь ему развиваться в его собственном темпе;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tabs>
                <w:tab w:val="left" w:pos="6757"/>
              </w:tabs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Памятка «Спортивная форма на занятиях физической культурой».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4639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Воспитатели, инструктор по физической культуре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Фоторепортаж «Вот оно какое, наше лето!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Поделиться воспоминаниями о лете, заинтересовать лучшими местами отдыха на следующий год.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Беседа 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«Роль дидактической игры в семье и детском саду!» Мастер-класс </w:t>
            </w:r>
            <w:r w:rsidR="004766D7">
              <w:rPr>
                <w:rFonts w:ascii="Times New Roman" w:hAnsi="Times New Roman"/>
                <w:color w:val="111111"/>
                <w:sz w:val="24"/>
                <w:szCs w:val="24"/>
              </w:rPr>
              <w:t>«Дидактическая игра «Эмоции», «Удивительные цифры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«Учим ребёнка общаться».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84639A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Беседа «Драчуны. Как исправить ситуацию». Совместный поиск путей решения проблем воспитания.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C9049F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49F">
              <w:rPr>
                <w:rFonts w:ascii="Times New Roman" w:hAnsi="Times New Roman"/>
                <w:sz w:val="24"/>
                <w:szCs w:val="28"/>
              </w:rPr>
              <w:t>Консультация: «Влияние познавательно – исследовательской деятельности на развитие ребенка. Особенност</w:t>
            </w:r>
            <w:r w:rsidR="00285B12">
              <w:rPr>
                <w:rFonts w:ascii="Times New Roman" w:hAnsi="Times New Roman"/>
                <w:sz w:val="24"/>
                <w:szCs w:val="28"/>
              </w:rPr>
              <w:t>и поисковой деятельности детей 6-7</w:t>
            </w:r>
            <w:r w:rsidRPr="00C9049F">
              <w:rPr>
                <w:rFonts w:ascii="Times New Roman" w:hAnsi="Times New Roman"/>
                <w:sz w:val="24"/>
                <w:szCs w:val="28"/>
              </w:rPr>
              <w:t xml:space="preserve"> летнего возраста</w:t>
            </w:r>
            <w:r w:rsidRPr="00320A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 «Личная гигиена дошкольника». «Режим дня и его значение в жизни ребёнка» «Как одевать ребенка» «Если ребенок не хочет ходить в детский сад»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285B12" w:rsidRDefault="00285B12" w:rsidP="004A7637">
            <w:pPr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285B12">
              <w:rPr>
                <w:rFonts w:ascii="Times New Roman" w:hAnsi="Times New Roman"/>
                <w:sz w:val="24"/>
                <w:szCs w:val="28"/>
              </w:rPr>
              <w:t>Консультация для родителей: «Загадки природы»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родительского комитета </w:t>
            </w: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(подготовка к проведению новогоднего утренника).</w:t>
            </w:r>
          </w:p>
        </w:tc>
        <w:tc>
          <w:tcPr>
            <w:tcW w:w="2035" w:type="dxa"/>
          </w:tcPr>
          <w:p w:rsidR="00285B12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Воспитатели, </w:t>
            </w:r>
          </w:p>
          <w:p w:rsidR="00285B12" w:rsidRDefault="00285B12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родительский комитет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 «Необходимость вакцинации против гриппа»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– передвижка «День матери».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 для мам и бабушек, посвященный дню Матери. Фото-вернисаж: «Наши мамы».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Воспитатели,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мед</w:t>
            </w:r>
            <w:proofErr w:type="gram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естра</w:t>
            </w:r>
            <w:proofErr w:type="spellEnd"/>
          </w:p>
        </w:tc>
      </w:tr>
      <w:tr w:rsidR="004A7637" w:rsidRPr="004A7637" w:rsidTr="004C7B21">
        <w:tc>
          <w:tcPr>
            <w:tcW w:w="1473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Памятка «Советы по соблюдению ПДД в осенне-зимний период»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Консультация: «Закаливание детей дошкольного возраста в домашних условиях».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285B12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12">
              <w:rPr>
                <w:rFonts w:ascii="Times New Roman" w:hAnsi="Times New Roman"/>
                <w:sz w:val="24"/>
                <w:szCs w:val="28"/>
              </w:rPr>
              <w:t>Родительское собрание: «Проекты в детском саду. Как помочь ребенку в исследовании</w:t>
            </w:r>
            <w:proofErr w:type="gramStart"/>
            <w:r w:rsidRPr="00285B12">
              <w:rPr>
                <w:rFonts w:ascii="Times New Roman" w:hAnsi="Times New Roman"/>
                <w:sz w:val="24"/>
                <w:szCs w:val="28"/>
              </w:rPr>
              <w:t>.»</w:t>
            </w:r>
            <w:proofErr w:type="gramEnd"/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«Как одевать детей в холодное время года». «Безопасный Новый год», «Ласковое воспитание», «Воспитываем внимание и усидчивость»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Привлечь внимание на соблюдение ПДД, особенно с ребенком.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285B12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организация досуга для детей «Новый год»</w:t>
            </w:r>
            <w:r w:rsidR="00285B12"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A7637" w:rsidRPr="004A7637" w:rsidRDefault="00285B12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стенд: «Безопасный Новый год».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«Как научить ребенка вовремя ложиться спать».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285B12" w:rsidP="00285B12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85B12">
              <w:rPr>
                <w:rFonts w:ascii="Times New Roman" w:hAnsi="Times New Roman"/>
                <w:sz w:val="24"/>
                <w:szCs w:val="28"/>
              </w:rPr>
              <w:t>Выставка совместных поделок (родители/дети) «Вторая жизнь предмету»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 для родителей «Отец как воспитатель». «Осторожно, гололед» «Детское любопытство» «Чем заняться с ребенком в свободный вечер»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Февраль </w:t>
            </w:r>
          </w:p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«О роли природы в развитии дошкольного возраста», «Показываем детям пример во всём».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Родительское собрание «Экологическое воспитание»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F72388" w:rsidRDefault="00F72388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72388">
              <w:rPr>
                <w:rFonts w:ascii="Times New Roman" w:hAnsi="Times New Roman"/>
                <w:sz w:val="24"/>
              </w:rPr>
              <w:t>Родительская конференция «Исследуем и познаем новое»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организация досуга для детей и родителей к 23 февраля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выставка «Мой папа лучше всех», изготовление подарков к 23 февраля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стенд: «Добрые советы родителям».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Наглядный материал для родителей: «Весна пришла!», «Поздравляем наших мам», «Прилет птиц»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Праздник, посвященный Женскому дню 8 Марта, с участием родителей.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подарков к 8 марта.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консультация «Витамины для детей».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</w:t>
            </w:r>
            <w:r w:rsidRPr="004A7637">
              <w:rPr>
                <w:rFonts w:ascii="Times New Roman" w:hAnsi="Times New Roman"/>
                <w:color w:val="313439"/>
                <w:sz w:val="24"/>
                <w:szCs w:val="24"/>
              </w:rPr>
              <w:t> «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Болезни грязных рук».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F72388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72388">
              <w:rPr>
                <w:rFonts w:ascii="Times New Roman" w:hAnsi="Times New Roman"/>
                <w:sz w:val="24"/>
                <w:szCs w:val="28"/>
              </w:rPr>
              <w:t>Буклет для родителей «Исследования с детьми. Моя планета - Земля»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</w:t>
            </w: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 «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Хитрая математика для дошкольников».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Наглядный материал для родителей «День смеха», «День космонавтики»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Консультации «Пальчиковые игры» «Почему ребенок 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>врет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: ложь и фантазия», «Во что играть с детьми»,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творчества «Весна пришла!», «Волшебный космос», «Пасхальное диво».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Буклеты «Пожарная безопасность» « Соблюдайте правила дорожного движения»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– передвижка «Книга – лучший друг детей»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спортивном мероприятии «День здоровья».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добрых дел: Подготовка участка совместно с родителями для прогулок детей в теплый период «Самый лучший участок – наш»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инструктор по физической культуре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итогового родительского собрания: «Как повзрослели и чему научились наши дети за этот год. Организация летнего отдыха детей».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Стенгазета «День Победы».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.Выставка – конкурс рисунков «Великая Победа!»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– передвижка «День Победы!» «Профилактика кишечных заболеваний»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«По результатам года»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 Из жизни нашей группы»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833C76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свидание, Детский сад!»</w:t>
            </w:r>
          </w:p>
        </w:tc>
        <w:tc>
          <w:tcPr>
            <w:tcW w:w="2035" w:type="dxa"/>
          </w:tcPr>
          <w:p w:rsidR="004A7637" w:rsidRDefault="00833C76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4A7637"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оспитатели</w:t>
            </w:r>
          </w:p>
          <w:p w:rsidR="00833C76" w:rsidRPr="004A7637" w:rsidRDefault="00833C76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родители</w:t>
            </w:r>
          </w:p>
        </w:tc>
      </w:tr>
      <w:tr w:rsidR="00F72388" w:rsidRPr="004A7637" w:rsidTr="004C7B21">
        <w:tc>
          <w:tcPr>
            <w:tcW w:w="1473" w:type="dxa"/>
            <w:vMerge w:val="restart"/>
          </w:tcPr>
          <w:p w:rsidR="00F72388" w:rsidRPr="00F72388" w:rsidRDefault="00F72388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F72388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919" w:type="dxa"/>
            <w:vMerge w:val="restart"/>
          </w:tcPr>
          <w:p w:rsidR="00F72388" w:rsidRPr="00F72388" w:rsidRDefault="00F72388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895" w:type="dxa"/>
          </w:tcPr>
          <w:p w:rsidR="00F72388" w:rsidRPr="00F72388" w:rsidRDefault="00F72388" w:rsidP="00A94493">
            <w:pPr>
              <w:rPr>
                <w:rFonts w:ascii="Times New Roman" w:hAnsi="Times New Roman"/>
                <w:sz w:val="24"/>
                <w:szCs w:val="28"/>
              </w:rPr>
            </w:pPr>
            <w:r w:rsidRPr="00F72388">
              <w:rPr>
                <w:rFonts w:ascii="Times New Roman" w:hAnsi="Times New Roman"/>
                <w:sz w:val="24"/>
                <w:szCs w:val="28"/>
              </w:rPr>
              <w:t>Участие в совместной проектной деятельности с детьми</w:t>
            </w:r>
          </w:p>
        </w:tc>
        <w:tc>
          <w:tcPr>
            <w:tcW w:w="2035" w:type="dxa"/>
          </w:tcPr>
          <w:p w:rsidR="00F72388" w:rsidRPr="004A7637" w:rsidRDefault="00833C76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72388" w:rsidRPr="004A7637" w:rsidTr="004C7B21">
        <w:tc>
          <w:tcPr>
            <w:tcW w:w="1473" w:type="dxa"/>
            <w:vMerge/>
          </w:tcPr>
          <w:p w:rsidR="00F72388" w:rsidRPr="00F72388" w:rsidRDefault="00F72388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19" w:type="dxa"/>
            <w:vMerge/>
          </w:tcPr>
          <w:p w:rsidR="00F72388" w:rsidRPr="00F72388" w:rsidRDefault="00F72388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895" w:type="dxa"/>
          </w:tcPr>
          <w:p w:rsidR="00F72388" w:rsidRPr="00F72388" w:rsidRDefault="00F72388" w:rsidP="00A94493">
            <w:pPr>
              <w:rPr>
                <w:rFonts w:ascii="Times New Roman" w:hAnsi="Times New Roman"/>
                <w:sz w:val="24"/>
                <w:szCs w:val="28"/>
              </w:rPr>
            </w:pPr>
            <w:r w:rsidRPr="00F72388">
              <w:rPr>
                <w:rFonts w:ascii="Times New Roman" w:hAnsi="Times New Roman"/>
                <w:sz w:val="24"/>
                <w:szCs w:val="28"/>
              </w:rPr>
              <w:t>Индивидуальное консультирование</w:t>
            </w:r>
          </w:p>
        </w:tc>
        <w:tc>
          <w:tcPr>
            <w:tcW w:w="2035" w:type="dxa"/>
          </w:tcPr>
          <w:p w:rsidR="00F72388" w:rsidRPr="004A7637" w:rsidRDefault="00F72388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72388" w:rsidRPr="004A7637" w:rsidTr="004C7B21">
        <w:tc>
          <w:tcPr>
            <w:tcW w:w="1473" w:type="dxa"/>
            <w:vMerge/>
          </w:tcPr>
          <w:p w:rsidR="00F72388" w:rsidRPr="00F72388" w:rsidRDefault="00F72388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19" w:type="dxa"/>
            <w:vMerge/>
          </w:tcPr>
          <w:p w:rsidR="00F72388" w:rsidRPr="00F72388" w:rsidRDefault="00F72388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895" w:type="dxa"/>
          </w:tcPr>
          <w:p w:rsidR="00F72388" w:rsidRPr="00F72388" w:rsidRDefault="00F72388" w:rsidP="00A94493">
            <w:pPr>
              <w:rPr>
                <w:rFonts w:ascii="Times New Roman" w:hAnsi="Times New Roman"/>
                <w:sz w:val="24"/>
                <w:szCs w:val="28"/>
              </w:rPr>
            </w:pPr>
            <w:r w:rsidRPr="00F72388">
              <w:rPr>
                <w:rFonts w:ascii="Times New Roman" w:hAnsi="Times New Roman"/>
                <w:sz w:val="24"/>
                <w:szCs w:val="28"/>
              </w:rPr>
              <w:t>Участие в выставках, помощь в составлении коллекций, мини-музеев</w:t>
            </w:r>
          </w:p>
        </w:tc>
        <w:tc>
          <w:tcPr>
            <w:tcW w:w="2035" w:type="dxa"/>
          </w:tcPr>
          <w:p w:rsidR="00F72388" w:rsidRPr="004A7637" w:rsidRDefault="00F72388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7F6447" w:rsidRDefault="007F6447" w:rsidP="00234460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145E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7F6447" w:rsidRPr="007F6447" w:rsidRDefault="007F6447" w:rsidP="00234460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460" w:rsidRPr="00234460" w:rsidRDefault="00234460" w:rsidP="00234460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234460">
        <w:rPr>
          <w:rFonts w:ascii="Times New Roman" w:hAnsi="Times New Roman"/>
          <w:b/>
          <w:sz w:val="28"/>
          <w:szCs w:val="28"/>
        </w:rPr>
        <w:t xml:space="preserve">. </w:t>
      </w:r>
      <w:r w:rsidRPr="00234460">
        <w:rPr>
          <w:rFonts w:ascii="Times New Roman" w:hAnsi="Times New Roman"/>
          <w:b/>
          <w:sz w:val="28"/>
          <w:szCs w:val="28"/>
          <w:lang w:eastAsia="en-US"/>
        </w:rPr>
        <w:t>Организация развивающей предметно-пространственной среды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Развивающая среда в групповом помещении</w:t>
      </w:r>
      <w:r w:rsidRPr="00234460">
        <w:rPr>
          <w:rFonts w:ascii="Times New Roman" w:hAnsi="Times New Roman"/>
          <w:sz w:val="28"/>
          <w:szCs w:val="28"/>
          <w:lang w:eastAsia="en-US"/>
        </w:rPr>
        <w:t xml:space="preserve"> — комплекс психолого-педагогических условий развития интеллектуальных и творческих способностей в организованном пространстве. 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ее</w:t>
      </w:r>
      <w:r w:rsidRPr="00234460">
        <w:rPr>
          <w:rFonts w:ascii="Times New Roman" w:hAnsi="Times New Roman"/>
          <w:sz w:val="28"/>
          <w:szCs w:val="28"/>
        </w:rPr>
        <w:t xml:space="preserve"> создания </w:t>
      </w:r>
      <w:r>
        <w:rPr>
          <w:rFonts w:ascii="Times New Roman" w:hAnsi="Times New Roman"/>
          <w:sz w:val="28"/>
          <w:szCs w:val="28"/>
        </w:rPr>
        <w:t>является: обеспечение системы</w:t>
      </w:r>
      <w:r w:rsidRPr="00234460">
        <w:rPr>
          <w:rFonts w:ascii="Times New Roman" w:hAnsi="Times New Roman"/>
          <w:sz w:val="28"/>
          <w:szCs w:val="28"/>
        </w:rPr>
        <w:t xml:space="preserve"> условий, необходимых для развития разнообразных видов детской деятельности.</w:t>
      </w:r>
    </w:p>
    <w:p w:rsidR="00234460" w:rsidRPr="00234460" w:rsidRDefault="00234460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234460" w:rsidRPr="00234460" w:rsidRDefault="00234460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Пространство групп</w:t>
      </w:r>
      <w:r>
        <w:rPr>
          <w:rFonts w:ascii="Times New Roman" w:hAnsi="Times New Roman"/>
          <w:sz w:val="28"/>
          <w:szCs w:val="28"/>
        </w:rPr>
        <w:t>ы</w:t>
      </w:r>
      <w:r w:rsidRPr="00234460">
        <w:rPr>
          <w:rFonts w:ascii="Times New Roman" w:hAnsi="Times New Roman"/>
          <w:sz w:val="28"/>
          <w:szCs w:val="28"/>
        </w:rPr>
        <w:t xml:space="preserve"> организовано в виде хорошо разграниченных зон («центры развития»), оснащенных достаточным количеством развивающих материалов 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образовательную деятельность с учетом индивидуальных особенностей детей.  </w:t>
      </w:r>
    </w:p>
    <w:p w:rsidR="00234460" w:rsidRPr="00234460" w:rsidRDefault="00234460" w:rsidP="00DD324D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E01A9">
        <w:rPr>
          <w:rFonts w:ascii="Times New Roman" w:hAnsi="Times New Roman"/>
          <w:sz w:val="28"/>
          <w:szCs w:val="28"/>
        </w:rPr>
        <w:t>Помещение организуется таким образом, чтобы в нем были ниши и уголки, в которых дети могут обособляться или собираться в маленькие группы, чтобы поиграть, что-нибудь рассказать друг другу.</w:t>
      </w:r>
      <w:r w:rsidRPr="00234460">
        <w:rPr>
          <w:rFonts w:ascii="Times New Roman" w:hAnsi="Times New Roman"/>
          <w:sz w:val="28"/>
          <w:szCs w:val="28"/>
        </w:rPr>
        <w:t xml:space="preserve"> Дети имеют возможность свободно распоряжаться такими «подвижными элементами», как стулья, ширмы, лоскуты ткани, при помощи которых можно оградить пространство для игры</w:t>
      </w:r>
      <w:r w:rsidR="00DD324D">
        <w:rPr>
          <w:rFonts w:ascii="Times New Roman" w:hAnsi="Times New Roman"/>
          <w:sz w:val="28"/>
          <w:szCs w:val="28"/>
        </w:rPr>
        <w:t xml:space="preserve"> и общения в небольших группах.</w:t>
      </w:r>
    </w:p>
    <w:p w:rsidR="00234460" w:rsidRPr="00234460" w:rsidRDefault="00234460" w:rsidP="00234460">
      <w:pPr>
        <w:pStyle w:val="a9"/>
        <w:keepNext/>
        <w:ind w:firstLine="851"/>
        <w:jc w:val="both"/>
        <w:rPr>
          <w:szCs w:val="28"/>
        </w:rPr>
      </w:pPr>
      <w:r w:rsidRPr="00234460">
        <w:rPr>
          <w:szCs w:val="28"/>
        </w:rPr>
        <w:t>О</w:t>
      </w:r>
      <w:r>
        <w:rPr>
          <w:szCs w:val="28"/>
        </w:rPr>
        <w:t>бстановка, созданная в групповом помещении,</w:t>
      </w:r>
      <w:r w:rsidRPr="00234460">
        <w:rPr>
          <w:szCs w:val="28"/>
        </w:rPr>
        <w:t xml:space="preserve"> уравновешивает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5E20" w:rsidRPr="00234460" w:rsidRDefault="00DD324D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3.2</w:t>
      </w:r>
      <w:r w:rsidR="000A5E20" w:rsidRPr="009B028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0A5E20" w:rsidRPr="009B028A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деятельности.</w:t>
      </w:r>
    </w:p>
    <w:p w:rsidR="000A5E20" w:rsidRPr="009B028A" w:rsidRDefault="000A5E20" w:rsidP="000A5E2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B028A">
        <w:rPr>
          <w:rFonts w:ascii="Times New Roman" w:hAnsi="Times New Roman"/>
          <w:b/>
          <w:bCs/>
          <w:sz w:val="28"/>
          <w:szCs w:val="28"/>
        </w:rPr>
        <w:t>Особенности организации и проведения непрерывной образовательной деятельности</w:t>
      </w:r>
    </w:p>
    <w:p w:rsidR="000A5E20" w:rsidRPr="009B028A" w:rsidRDefault="000A5E20" w:rsidP="00A87DA0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9B028A">
        <w:rPr>
          <w:rFonts w:ascii="Times New Roman" w:hAnsi="Times New Roman"/>
          <w:color w:val="000000"/>
          <w:sz w:val="28"/>
          <w:szCs w:val="24"/>
        </w:rPr>
        <w:t xml:space="preserve">Не предусматривается жесткого регламентирования образовательной деятельности и календарного планирования образовательной деятельности, оставляя педагогам ДОУ пространство для гибкого планирования их деятельности, исходя из условий образовательной деятельности, </w:t>
      </w:r>
      <w:r w:rsidRPr="009B028A">
        <w:rPr>
          <w:rFonts w:ascii="Times New Roman" w:hAnsi="Times New Roman"/>
          <w:color w:val="000000"/>
          <w:sz w:val="28"/>
          <w:szCs w:val="24"/>
        </w:rPr>
        <w:lastRenderedPageBreak/>
        <w:t>потребностей, возможностей и готовностей, интересов и инициатив воспитанников и их семей, педагогов и других сотрудников ДОУ.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4"/>
        </w:rPr>
        <w:t xml:space="preserve">Планирование образовательной деятельности основывается на реперном (точечном) планировании учебного года и гибком текущем планировании образовательной деятельности. Форма планирования является свободной по структуре, но обеспечивает отражение инициатив детей и взрослых. Из внесенных в план образовательных инициатив детей и взрослых педагоги выбирают содержание, которое предполагают предложить детям. </w:t>
      </w:r>
      <w:r w:rsidRPr="009B028A">
        <w:rPr>
          <w:rFonts w:ascii="Times New Roman" w:hAnsi="Times New Roman"/>
          <w:sz w:val="28"/>
          <w:szCs w:val="28"/>
        </w:rPr>
        <w:t xml:space="preserve">Работа по теме длится столько дней, сколько у взрослых будет сохраняться творческая и методическая готовность поддерживать ее новыми идеями и ресурсами, а у детей – интерес к выбранному содержанию. В рамках общей темы ребенок может работать над своим </w:t>
      </w:r>
      <w:proofErr w:type="gramStart"/>
      <w:r w:rsidRPr="009B028A">
        <w:rPr>
          <w:rFonts w:ascii="Times New Roman" w:hAnsi="Times New Roman"/>
          <w:sz w:val="28"/>
          <w:szCs w:val="28"/>
        </w:rPr>
        <w:t>индивидуальным проектом</w:t>
      </w:r>
      <w:proofErr w:type="gramEnd"/>
      <w:r w:rsidRPr="009B028A">
        <w:rPr>
          <w:rFonts w:ascii="Times New Roman" w:hAnsi="Times New Roman"/>
          <w:sz w:val="28"/>
          <w:szCs w:val="28"/>
        </w:rPr>
        <w:t>.</w:t>
      </w:r>
    </w:p>
    <w:p w:rsidR="000A5E20" w:rsidRPr="009B028A" w:rsidRDefault="000A5E20" w:rsidP="000A5E20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При такой форме  планирования осуществляется учет детских потребностей, интересов и инициатив, то есть реализуется  базовые положения ФГОС </w:t>
      </w:r>
      <w:proofErr w:type="gramStart"/>
      <w:r w:rsidRPr="009B028A">
        <w:rPr>
          <w:rFonts w:ascii="Times New Roman" w:hAnsi="Times New Roman" w:cs="Arial"/>
          <w:color w:val="000000"/>
          <w:sz w:val="28"/>
          <w:szCs w:val="24"/>
        </w:rPr>
        <w:t>ДО</w:t>
      </w:r>
      <w:proofErr w:type="gramEnd"/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 о том, что ребенок должен стать полноправным участником образовательных отношении. План открыт для спонтанных детских идей и новых мыслей, то есть возможна корректировка «под запрос» детей. Ежедневно на «Детском совете» воспитатель с детьми разрабатывают совместный план работы над проектом.  Составляется и </w:t>
      </w:r>
      <w:r w:rsidR="00E60AF3">
        <w:rPr>
          <w:rFonts w:ascii="Times New Roman" w:hAnsi="Times New Roman" w:cs="Arial"/>
          <w:color w:val="000000"/>
          <w:sz w:val="28"/>
          <w:szCs w:val="24"/>
        </w:rPr>
        <w:t>записывается на листе формата А</w:t>
      </w:r>
      <w:proofErr w:type="gramStart"/>
      <w:r w:rsidR="00E60AF3">
        <w:rPr>
          <w:rFonts w:ascii="Times New Roman" w:hAnsi="Times New Roman" w:cs="Arial"/>
          <w:color w:val="000000"/>
          <w:sz w:val="28"/>
          <w:szCs w:val="24"/>
        </w:rPr>
        <w:t>4</w:t>
      </w:r>
      <w:proofErr w:type="gramEnd"/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 совместно участниками образовательных отношений. Размещается в доступном для детей месте. В нем отражено содержание и виды совместной и самостоятельной образовательной деятельности в центрах активности. Запись осуществляется разными цветами, что позволяет видеть, какова инициатива детей, что предложил педагог, а что родители.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 xml:space="preserve">Организация образовательной деятельности ориентирована на ребенка, предполагает отказ от жесткого расписания. 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 xml:space="preserve">Работа над проектом идет следующим образом: дети распределяется на подгруппы, и, выбрав тот или иной центр активности, самостоятельно работают в нем. </w:t>
      </w:r>
    </w:p>
    <w:p w:rsidR="00662692" w:rsidRPr="009B028A" w:rsidRDefault="000A5E20" w:rsidP="00662692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>Предварительно педагог предполагает, чем будут заниматься сегодня дети, и в соответствии с педагогическими задачами наполни</w:t>
      </w:r>
      <w:r w:rsidR="00DD324D">
        <w:rPr>
          <w:rFonts w:ascii="Times New Roman" w:hAnsi="Times New Roman"/>
          <w:sz w:val="28"/>
        </w:rPr>
        <w:t>в</w:t>
      </w:r>
      <w:r w:rsidRPr="009B028A">
        <w:rPr>
          <w:rFonts w:ascii="Times New Roman" w:hAnsi="Times New Roman"/>
          <w:sz w:val="28"/>
        </w:rPr>
        <w:t xml:space="preserve"> центры наглядным материалом, играми и игрушками. В то же время, в одном из центров педагог организует совместную деятельность, как правило, с желающими, но дети должны понимать и слово «надо», поэтому педагог, распределяя детей, может сказать: «Маша, Саша и Коля пойдут сегодня со мной в центр науки». Программой предусмотрено, что  дошкольники самостоятельно определяют, в каком центре и с кем будут работать. Дети объединяются в подгруппы по интересам, поддерживают друг друга, оказывают друг на друга большое обучающее и воспитывающее влияние. То есть дети способствуют обучению и развитию друг друга.</w:t>
      </w: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0A5E20" w:rsidRPr="009B028A" w:rsidRDefault="000A5E20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  <w:r w:rsidRPr="009B028A">
        <w:rPr>
          <w:rStyle w:val="FontStyle207"/>
          <w:rFonts w:cs="Times New Roman"/>
          <w:b/>
          <w:sz w:val="32"/>
          <w:szCs w:val="32"/>
        </w:rPr>
        <w:lastRenderedPageBreak/>
        <w:t>СЕТКА</w:t>
      </w:r>
    </w:p>
    <w:p w:rsidR="000A5E20" w:rsidRPr="009B028A" w:rsidRDefault="000A5E20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  <w:r w:rsidRPr="009B028A">
        <w:rPr>
          <w:rStyle w:val="FontStyle207"/>
          <w:rFonts w:cs="Times New Roman"/>
          <w:b/>
          <w:sz w:val="32"/>
          <w:szCs w:val="32"/>
        </w:rPr>
        <w:t xml:space="preserve">непрерывной образовательной деятельности </w:t>
      </w:r>
    </w:p>
    <w:p w:rsidR="000A5E20" w:rsidRPr="009B028A" w:rsidRDefault="00833C7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28"/>
        </w:rPr>
      </w:pPr>
      <w:r>
        <w:rPr>
          <w:rStyle w:val="FontStyle207"/>
          <w:rFonts w:cs="Times New Roman"/>
          <w:b/>
          <w:sz w:val="32"/>
          <w:szCs w:val="28"/>
        </w:rPr>
        <w:t>в подготовительной</w:t>
      </w:r>
      <w:r w:rsidR="009A18E5">
        <w:rPr>
          <w:rStyle w:val="FontStyle207"/>
          <w:rFonts w:cs="Times New Roman"/>
          <w:b/>
          <w:sz w:val="32"/>
          <w:szCs w:val="28"/>
        </w:rPr>
        <w:t xml:space="preserve"> группе «Бабочка</w:t>
      </w:r>
      <w:r w:rsidR="000A5E20" w:rsidRPr="009B028A">
        <w:rPr>
          <w:rStyle w:val="FontStyle207"/>
          <w:rFonts w:cs="Times New Roman"/>
          <w:b/>
          <w:sz w:val="32"/>
          <w:szCs w:val="28"/>
        </w:rPr>
        <w:t>»</w:t>
      </w:r>
    </w:p>
    <w:p w:rsidR="000A5E20" w:rsidRPr="009B028A" w:rsidRDefault="00E424DD" w:rsidP="000A5E20">
      <w:pPr>
        <w:keepNext/>
        <w:contextualSpacing/>
        <w:jc w:val="center"/>
        <w:rPr>
          <w:sz w:val="20"/>
          <w:szCs w:val="20"/>
        </w:rPr>
      </w:pPr>
      <w:r>
        <w:rPr>
          <w:rStyle w:val="FontStyle207"/>
          <w:b/>
          <w:sz w:val="32"/>
          <w:szCs w:val="32"/>
        </w:rPr>
        <w:t>на 2021-2022</w:t>
      </w:r>
      <w:r w:rsidR="000A5E20" w:rsidRPr="009B028A">
        <w:rPr>
          <w:rStyle w:val="FontStyle207"/>
          <w:b/>
          <w:sz w:val="32"/>
          <w:szCs w:val="32"/>
        </w:rPr>
        <w:t xml:space="preserve"> учебный год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0A5E20" w:rsidRPr="00A87DA0" w:rsidTr="00B15279">
        <w:trPr>
          <w:trHeight w:val="525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понедельник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0A5E20" w:rsidP="00833C76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 xml:space="preserve"> </w:t>
            </w:r>
            <w:r w:rsidR="00833C76"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  <w:r w:rsidR="00833C76" w:rsidRPr="00A87DA0">
              <w:rPr>
                <w:rStyle w:val="FontStyle207"/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A5E20" w:rsidRPr="00A87DA0" w:rsidTr="00B15279">
        <w:trPr>
          <w:trHeight w:val="43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833C76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Музыка</w:t>
            </w:r>
          </w:p>
        </w:tc>
      </w:tr>
      <w:tr w:rsidR="000A5E20" w:rsidRPr="00A87DA0" w:rsidTr="00B15279">
        <w:trPr>
          <w:trHeight w:val="540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вторник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A87DA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540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Физическая культура</w:t>
            </w:r>
          </w:p>
        </w:tc>
      </w:tr>
      <w:tr w:rsidR="000A5E20" w:rsidRPr="00A87DA0" w:rsidTr="00B15279">
        <w:trPr>
          <w:trHeight w:val="495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среда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833C76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46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833C76" w:rsidP="00833C76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Музыка</w:t>
            </w:r>
          </w:p>
        </w:tc>
      </w:tr>
      <w:tr w:rsidR="000A5E20" w:rsidRPr="00A87DA0" w:rsidTr="00B15279">
        <w:trPr>
          <w:trHeight w:val="540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четверг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A87DA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E424DD">
        <w:trPr>
          <w:trHeight w:val="543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Физическая культура</w:t>
            </w:r>
          </w:p>
        </w:tc>
      </w:tr>
      <w:tr w:rsidR="000A5E20" w:rsidRPr="00A87DA0" w:rsidTr="00B15279">
        <w:trPr>
          <w:trHeight w:val="525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пятница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A87DA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43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Физическая культура на прогулке</w:t>
            </w:r>
          </w:p>
        </w:tc>
      </w:tr>
    </w:tbl>
    <w:p w:rsidR="00E424DD" w:rsidRDefault="00E424DD" w:rsidP="000A5E2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A5E20" w:rsidRPr="009B028A" w:rsidRDefault="00EB5BEF" w:rsidP="000A5E2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</w:rPr>
        <w:t>3.3</w:t>
      </w:r>
      <w:r w:rsidR="000A5E20" w:rsidRPr="009B028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0A5E20" w:rsidRPr="009B028A">
        <w:rPr>
          <w:rFonts w:ascii="Times New Roman" w:hAnsi="Times New Roman"/>
          <w:b/>
          <w:sz w:val="28"/>
          <w:szCs w:val="28"/>
        </w:rPr>
        <w:t>Система оздоровительной работы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118"/>
      </w:tblGrid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№п\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pacing w:val="-6"/>
                <w:sz w:val="28"/>
                <w:szCs w:val="28"/>
                <w:lang w:eastAsia="en-US"/>
              </w:rPr>
              <w:t>Обеспечение здорового ритма жизни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- </w:t>
            </w:r>
            <w:r w:rsidRPr="009B028A">
              <w:rPr>
                <w:rFonts w:ascii="Times New Roman" w:hAnsi="Times New Roman"/>
                <w:bCs/>
                <w:spacing w:val="-6"/>
                <w:sz w:val="28"/>
                <w:szCs w:val="28"/>
                <w:lang w:eastAsia="en-US"/>
              </w:rPr>
              <w:t xml:space="preserve">щадящий </w:t>
            </w: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режим / в адаптационный период/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- гибкий режим дня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- определение оптимальной нагрузки на ребенка с учетом возрастных и индивидуальных </w:t>
            </w: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особенностей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- организация благоприятного микроклимата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>Ежедневно в адаптационный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>период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ежедневно </w:t>
            </w:r>
          </w:p>
        </w:tc>
      </w:tr>
      <w:tr w:rsidR="001D3D08" w:rsidRPr="009B028A" w:rsidTr="001D3D08">
        <w:trPr>
          <w:trHeight w:val="385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Двигательная активность</w:t>
            </w:r>
          </w:p>
        </w:tc>
        <w:tc>
          <w:tcPr>
            <w:tcW w:w="3118" w:type="dxa"/>
          </w:tcPr>
          <w:p w:rsidR="001D3D08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  <w:p w:rsidR="0084639A" w:rsidRPr="009B028A" w:rsidRDefault="0084639A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D08" w:rsidRPr="009B028A" w:rsidTr="0084639A">
        <w:trPr>
          <w:trHeight w:val="416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НОД по физическому развитию в зале, на улице.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р. в неделю 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387" w:type="dxa"/>
          </w:tcPr>
          <w:p w:rsidR="001D3D08" w:rsidRPr="009B028A" w:rsidRDefault="001D3D08" w:rsidP="0084639A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упражнения (санки, велосипеды, др.)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</w:tc>
      </w:tr>
      <w:tr w:rsidR="001D3D08" w:rsidRPr="009B028A" w:rsidTr="001D3D08">
        <w:trPr>
          <w:trHeight w:val="467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387" w:type="dxa"/>
          </w:tcPr>
          <w:p w:rsidR="001D3D08" w:rsidRPr="009B028A" w:rsidRDefault="0084639A" w:rsidP="0084639A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Элементы спортивных игр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2.6. 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Активный отдых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час; физкультурный досуг;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неделю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месяц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праздники (зимой, летом) «День здоровья»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«Весёлые старты»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Каникулы (НОД не проводится)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 (в соответствии с годовым календарным учебным графиком)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Лечебно-профилактические мероприятия 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Витаминотерапия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Курсы 2 р. в год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неблагоприятный период (осень, весна)</w:t>
            </w:r>
          </w:p>
        </w:tc>
      </w:tr>
      <w:tr w:rsidR="001D3D08" w:rsidRPr="009B028A" w:rsidTr="001D3D08">
        <w:trPr>
          <w:trHeight w:val="319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Физиотерапевтические процедуры (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кварцевание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Фитонезидотерапия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(лук, чеснок)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неблагоприятный период (эпидемии гриппа, инфекции)</w:t>
            </w:r>
          </w:p>
        </w:tc>
      </w:tr>
      <w:tr w:rsidR="001D3D08" w:rsidRPr="009B028A" w:rsidTr="001D3D08">
        <w:trPr>
          <w:gridAfter w:val="1"/>
          <w:wAfter w:w="3118" w:type="dxa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Закаливание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Контрастные воздушные ванны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дневного сна</w:t>
            </w:r>
          </w:p>
        </w:tc>
      </w:tr>
      <w:tr w:rsidR="001D3D08" w:rsidRPr="009B028A" w:rsidTr="001D3D08">
        <w:trPr>
          <w:trHeight w:val="129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Ходьба босиком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Лето</w:t>
            </w:r>
          </w:p>
        </w:tc>
      </w:tr>
      <w:tr w:rsidR="001D3D08" w:rsidRPr="009B028A" w:rsidTr="001D3D08">
        <w:trPr>
          <w:trHeight w:val="321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Облегчённая одежда детей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дня</w:t>
            </w:r>
          </w:p>
        </w:tc>
      </w:tr>
    </w:tbl>
    <w:p w:rsidR="002F2C44" w:rsidRDefault="002F2C44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2C44" w:rsidRDefault="002F2C44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7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962"/>
      </w:tblGrid>
      <w:tr w:rsidR="002F2C44" w:rsidRPr="009B028A" w:rsidTr="002F2C44">
        <w:trPr>
          <w:trHeight w:val="618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Виды занятий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2F2C44" w:rsidRPr="009B028A" w:rsidTr="002F2C44">
        <w:trPr>
          <w:trHeight w:val="478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во время приёма детей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Ежедневно 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мин.</w:t>
            </w:r>
          </w:p>
        </w:tc>
      </w:tr>
      <w:tr w:rsidR="002F2C44" w:rsidRPr="009B028A" w:rsidTr="002F2C44">
        <w:trPr>
          <w:trHeight w:val="498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Ежедневно 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5-6 мин.</w:t>
            </w:r>
          </w:p>
        </w:tc>
      </w:tr>
      <w:tr w:rsidR="002F2C44" w:rsidRPr="009B028A" w:rsidTr="002F2C44">
        <w:trPr>
          <w:trHeight w:val="163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Физкультминутки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в зависимости от вида и содержания занятий  3-5 мин.</w:t>
            </w:r>
          </w:p>
        </w:tc>
      </w:tr>
      <w:tr w:rsidR="002F2C44" w:rsidRPr="009B028A" w:rsidTr="002F2C44">
        <w:trPr>
          <w:trHeight w:val="663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 – ритмические движения.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НОД по музыкальному развитию 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6-8 мин.</w:t>
            </w:r>
          </w:p>
        </w:tc>
      </w:tr>
      <w:tr w:rsidR="002F2C44" w:rsidRPr="009B028A" w:rsidTr="002F2C44">
        <w:trPr>
          <w:trHeight w:val="861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Непрерывная образовательная деятельность по физическому развитию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(2 в зале, 1 на улице)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 в неделю 10-15 мин.</w:t>
            </w:r>
          </w:p>
        </w:tc>
      </w:tr>
      <w:tr w:rsidR="002F2C44" w:rsidRPr="009B028A" w:rsidTr="002F2C44">
        <w:trPr>
          <w:trHeight w:val="1268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Подвижные игры: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сюжетные; бессюжетные;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игры-забавы; соревнования;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эстафеты; аттракционы.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не менее двух игр по 5-7 мин.</w:t>
            </w:r>
          </w:p>
        </w:tc>
      </w:tr>
      <w:tr w:rsidR="002F2C44" w:rsidRPr="009B028A" w:rsidTr="002F2C44">
        <w:trPr>
          <w:trHeight w:val="673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Оздоровительные мероприятия: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гимнастика пробуждения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5 мин.</w:t>
            </w:r>
          </w:p>
        </w:tc>
      </w:tr>
      <w:tr w:rsidR="002F2C44" w:rsidRPr="009B028A" w:rsidTr="002F2C44">
        <w:trPr>
          <w:trHeight w:val="518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Физические упражнения и игровые задания: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артикуляционная гимнастика;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пальчиковая гимнастика;</w:t>
            </w:r>
          </w:p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зрительная гимнастика.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 сочетая упражнения по выбору 3-5 мин.</w:t>
            </w:r>
          </w:p>
        </w:tc>
      </w:tr>
      <w:tr w:rsidR="002F2C44" w:rsidRPr="009B028A" w:rsidTr="002F2C44">
        <w:trPr>
          <w:trHeight w:val="143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месяц по 30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2F2C44" w:rsidRPr="009B028A" w:rsidTr="002F2C44">
        <w:trPr>
          <w:trHeight w:val="143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праздник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раза в год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30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2F2C44" w:rsidRPr="009B028A" w:rsidTr="002F2C44">
        <w:trPr>
          <w:trHeight w:val="143"/>
        </w:trPr>
        <w:tc>
          <w:tcPr>
            <w:tcW w:w="5778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4962" w:type="dxa"/>
          </w:tcPr>
          <w:p w:rsidR="002F2C44" w:rsidRPr="009B028A" w:rsidRDefault="002F2C44" w:rsidP="002F2C4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Один раз в квартал</w:t>
            </w:r>
          </w:p>
        </w:tc>
      </w:tr>
    </w:tbl>
    <w:p w:rsidR="002F2C44" w:rsidRDefault="002F2C44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9B028A">
        <w:rPr>
          <w:rFonts w:ascii="Times New Roman" w:hAnsi="Times New Roman"/>
          <w:b/>
          <w:sz w:val="28"/>
          <w:szCs w:val="28"/>
        </w:rPr>
        <w:t>. Модель двигательного режима</w:t>
      </w:r>
    </w:p>
    <w:p w:rsidR="002F2C44" w:rsidRDefault="002F2C44" w:rsidP="002F2C44">
      <w:pPr>
        <w:keepNext/>
        <w:keepLines/>
        <w:tabs>
          <w:tab w:val="left" w:pos="6535"/>
        </w:tabs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A5E20" w:rsidRPr="009B028A" w:rsidRDefault="00DE0E85" w:rsidP="00A26C58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3.5</w:t>
      </w:r>
      <w:r w:rsidR="000A5E20" w:rsidRPr="009B028A">
        <w:rPr>
          <w:rFonts w:ascii="Times New Roman" w:hAnsi="Times New Roman"/>
          <w:b/>
          <w:sz w:val="28"/>
          <w:szCs w:val="28"/>
          <w:lang w:eastAsia="en-US"/>
        </w:rPr>
        <w:t>. Модель закаливания детей</w:t>
      </w:r>
    </w:p>
    <w:tbl>
      <w:tblPr>
        <w:tblpPr w:leftFromText="180" w:rightFromText="180" w:vertAnchor="text" w:horzAnchor="page" w:tblpX="775" w:tblpY="4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2127"/>
        <w:gridCol w:w="2268"/>
        <w:gridCol w:w="2268"/>
        <w:gridCol w:w="850"/>
      </w:tblGrid>
      <w:tr w:rsidR="000A5E20" w:rsidRPr="009B028A" w:rsidTr="00B15279">
        <w:trPr>
          <w:trHeight w:val="635"/>
        </w:trPr>
        <w:tc>
          <w:tcPr>
            <w:tcW w:w="1384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место в режиме дня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850" w:type="dxa"/>
            <w:shd w:val="clear" w:color="auto" w:fill="auto"/>
          </w:tcPr>
          <w:p w:rsidR="000A5E20" w:rsidRPr="009B028A" w:rsidRDefault="00DC0F47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6 - 7</w:t>
            </w:r>
            <w:r w:rsidR="009A18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полоскание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каждого приема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 раза в день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50-70 мл воды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DC0F47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DC0F47" w:rsidRPr="009B028A" w:rsidRDefault="00DC0F47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0F47" w:rsidRPr="009B028A" w:rsidRDefault="0084639A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Уход за полостью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0F47" w:rsidRPr="009B028A" w:rsidRDefault="00DC0F47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завтрака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F47" w:rsidRPr="009B028A" w:rsidRDefault="00DC0F47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F47" w:rsidRPr="009B028A" w:rsidRDefault="00DC0F47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0F47" w:rsidRPr="009B028A" w:rsidRDefault="00DC0F47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обливание ног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дневной прогулки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нач.t воды +18+20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20-30 сек.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умывание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после каждого приема пищи,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после проулки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+28+20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воздух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облегченная одежда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течении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одежда по сезону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08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на свежем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занятий,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 1,5 до 3часов, в зависимости от сезона и погодных условий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утренняя гимнастика 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воздухе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зависимости от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занятия на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10-30 мин., в зависимости от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воздушные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5-10 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мин.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зависимости от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6 раз в день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дневной сон с открытой фрамугой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теплый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возд.+15+16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бодрящая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A5E20" w:rsidRPr="009B028A" w:rsidTr="00B15279">
        <w:trPr>
          <w:trHeight w:val="723"/>
        </w:trPr>
        <w:tc>
          <w:tcPr>
            <w:tcW w:w="1384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дозированные солнечные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 с учетом погодных условий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 9.00 до 10.00 ч. по графику до 25 мин.  до 30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рецепторы</w:t>
            </w: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обычных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условиях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мин</w:t>
            </w:r>
          </w:p>
        </w:tc>
        <w:tc>
          <w:tcPr>
            <w:tcW w:w="850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пальчиковая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DC0F47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5-8 мин</w:t>
            </w:r>
          </w:p>
        </w:tc>
        <w:tc>
          <w:tcPr>
            <w:tcW w:w="850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DC0F47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0A5E20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онтрастное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A5E20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="000A5E20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(песок-трава)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августс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учетом погодных условий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DC0F47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30 </w:t>
            </w:r>
            <w:r w:rsidR="000A5E20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самомассаж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раза 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массаж стоп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перед сном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E0E85" w:rsidRDefault="00DE0E85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A26C58" w:rsidRDefault="00A26C58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BC02BF" w:rsidRPr="00BC02BF" w:rsidRDefault="00BC02BF" w:rsidP="00BC02BF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02BF" w:rsidRPr="00BC02BF" w:rsidRDefault="00BC02BF" w:rsidP="00BC02BF">
      <w:pPr>
        <w:pStyle w:val="ab"/>
        <w:suppressAutoHyphens/>
        <w:spacing w:line="240" w:lineRule="auto"/>
        <w:ind w:left="1080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DE0E85" w:rsidRPr="00DE0E85" w:rsidRDefault="00DE0E85" w:rsidP="00801589">
      <w:pPr>
        <w:pStyle w:val="ab"/>
        <w:keepNext/>
        <w:numPr>
          <w:ilvl w:val="1"/>
          <w:numId w:val="12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Особенности традиционных событий, праздников, мероприятий</w:t>
      </w:r>
    </w:p>
    <w:p w:rsidR="00B15279" w:rsidRPr="009B028A" w:rsidRDefault="00B15279" w:rsidP="00DE0E85">
      <w:pPr>
        <w:keepNext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Тематические мероприятия, посвященные праздникам, памятным событиям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052"/>
      </w:tblGrid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знаний»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Торжественные мероприятия, посвященные Дню воспитателя и всех дошкольных работников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«Золотая осень», тематическое мероприятие ко Дню учителя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матери», тематическое мероприятие ко «Дню полиции»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Новогодний праздник, тематическое мероприятие ко «Дню спасателя»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«Пришли святки – запевай </w:t>
            </w:r>
            <w:r w:rsidRPr="009B028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колядки</w:t>
            </w: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защитника Отечества»,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9" w:history="1">
              <w:r w:rsidRPr="009B028A">
                <w:rPr>
                  <w:rFonts w:ascii="Times New Roman" w:hAnsi="Times New Roman"/>
                  <w:sz w:val="28"/>
                  <w:szCs w:val="28"/>
                </w:rPr>
                <w:t>Международный день родного языка</w:t>
              </w:r>
            </w:hyperlink>
            <w:r w:rsidRPr="009B02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«8 марта»,  «Веснянки»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Экологический праздник «День земли», День космонавтики, День пожарной охраны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Тематическое мероприятие, посвященное Дню Победы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защиты детей», День медицинского работника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российской почты, День ГАИ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российского флага</w:t>
            </w:r>
          </w:p>
        </w:tc>
      </w:tr>
    </w:tbl>
    <w:p w:rsidR="00B15279" w:rsidRPr="009B028A" w:rsidRDefault="00B15279" w:rsidP="00DE0E85">
      <w:pPr>
        <w:keepNext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Спортивные традиции детского сада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520"/>
      </w:tblGrid>
      <w:tr w:rsidR="00B15279" w:rsidRPr="009B028A" w:rsidTr="00B15279">
        <w:trPr>
          <w:trHeight w:val="303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Срок проведения</w:t>
            </w:r>
          </w:p>
        </w:tc>
      </w:tr>
      <w:tr w:rsidR="00B15279" w:rsidRPr="009B028A" w:rsidTr="00B15279">
        <w:trPr>
          <w:trHeight w:val="265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досуги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B15279" w:rsidRPr="009B028A" w:rsidTr="00B15279">
        <w:trPr>
          <w:trHeight w:val="263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Неделя здоровья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неделя апреля</w:t>
            </w:r>
          </w:p>
        </w:tc>
      </w:tr>
      <w:tr w:rsidR="00B15279" w:rsidRPr="009B028A" w:rsidTr="00B15279">
        <w:trPr>
          <w:trHeight w:val="351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Спортивный праздник, посвященный Дню Победы 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B15279" w:rsidRPr="009B028A" w:rsidTr="00B15279">
        <w:trPr>
          <w:trHeight w:val="285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Малые олимпийские игры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</w:tr>
    </w:tbl>
    <w:p w:rsidR="00B15279" w:rsidRPr="009B028A" w:rsidRDefault="00B15279" w:rsidP="00B15279">
      <w:pPr>
        <w:spacing w:after="0" w:line="240" w:lineRule="auto"/>
        <w:rPr>
          <w:rFonts w:ascii="Times New Roman" w:hAnsi="Times New Roman"/>
        </w:rPr>
      </w:pPr>
    </w:p>
    <w:p w:rsidR="00B15279" w:rsidRPr="009B028A" w:rsidRDefault="007F6447" w:rsidP="00B15279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3.7</w:t>
      </w:r>
      <w:r w:rsidR="00B15279" w:rsidRPr="009B028A">
        <w:rPr>
          <w:rFonts w:ascii="Times New Roman" w:hAnsi="Times New Roman"/>
          <w:b/>
          <w:sz w:val="28"/>
          <w:szCs w:val="28"/>
          <w:lang w:eastAsia="en-US"/>
        </w:rPr>
        <w:t>. Организация режима пребывания детей в ДОУ</w:t>
      </w:r>
    </w:p>
    <w:p w:rsidR="00B15279" w:rsidRPr="009B028A" w:rsidRDefault="00B15279" w:rsidP="00B15279">
      <w:pPr>
        <w:keepNext/>
        <w:keepLines/>
        <w:spacing w:after="0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Режим дня (тёплый период)</w:t>
      </w: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1701"/>
      </w:tblGrid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Прием детей, игра, утренняя гимнастика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7.45-8.30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</w:rPr>
              <w:t>8.25-9.00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Детский совет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9.00-9.15</w:t>
            </w:r>
          </w:p>
        </w:tc>
      </w:tr>
      <w:tr w:rsidR="00B15279" w:rsidRPr="009B028A" w:rsidTr="00B15279">
        <w:trPr>
          <w:trHeight w:val="51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Занятия  с узкими специалистами (инструктор по физической культуре, музыкальный руководитель)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9.15-9.30</w:t>
            </w:r>
          </w:p>
        </w:tc>
      </w:tr>
      <w:tr w:rsidR="00B15279" w:rsidRPr="009B028A" w:rsidTr="00B15279">
        <w:trPr>
          <w:trHeight w:val="51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прогулке, прогулка:</w:t>
            </w: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игры,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наблюдения, воздушные и сол</w:t>
            </w: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нечные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9.30-12.05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12.05-12.20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12.20-12.50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12.50-15.30</w:t>
            </w:r>
          </w:p>
        </w:tc>
      </w:tr>
      <w:tr w:rsidR="00B15279" w:rsidRPr="009B028A" w:rsidTr="00B15279">
        <w:trPr>
          <w:trHeight w:val="585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Постепенный подъем, воздушные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15.30-15.45</w:t>
            </w:r>
          </w:p>
        </w:tc>
      </w:tr>
      <w:tr w:rsidR="00B15279" w:rsidRPr="009B028A" w:rsidTr="00B15279">
        <w:trPr>
          <w:trHeight w:val="5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15.45-16.00</w:t>
            </w:r>
          </w:p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16.00-16.30</w:t>
            </w:r>
          </w:p>
        </w:tc>
      </w:tr>
      <w:tr w:rsidR="00B15279" w:rsidRPr="009B028A" w:rsidTr="00B15279">
        <w:trPr>
          <w:trHeight w:val="581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прогулке, прогулка. Игры, уход домой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16.30-17.45</w:t>
            </w:r>
          </w:p>
        </w:tc>
      </w:tr>
    </w:tbl>
    <w:p w:rsidR="00B15279" w:rsidRPr="009B028A" w:rsidRDefault="00B15279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Режим дня (холодный период)</w:t>
      </w:r>
    </w:p>
    <w:tbl>
      <w:tblPr>
        <w:tblW w:w="87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9A18E5" w:rsidRPr="00832E32" w:rsidTr="007F6447">
        <w:trPr>
          <w:trHeight w:val="832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7F6447" w:rsidP="006B423D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Подготовительная </w:t>
            </w:r>
            <w:r w:rsidR="009A18E5">
              <w:rPr>
                <w:szCs w:val="28"/>
              </w:rPr>
              <w:t xml:space="preserve"> группа</w:t>
            </w:r>
            <w:r w:rsidR="009A18E5" w:rsidRPr="00832E32">
              <w:rPr>
                <w:szCs w:val="28"/>
              </w:rPr>
              <w:t xml:space="preserve"> </w:t>
            </w:r>
          </w:p>
        </w:tc>
      </w:tr>
      <w:tr w:rsidR="009A18E5" w:rsidRPr="00832E32" w:rsidTr="007F6447">
        <w:trPr>
          <w:trHeight w:val="363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 xml:space="preserve">Прием детей, </w:t>
            </w:r>
            <w:r>
              <w:rPr>
                <w:rFonts w:eastAsia="Calibri"/>
                <w:szCs w:val="28"/>
              </w:rPr>
              <w:t xml:space="preserve">общение, </w:t>
            </w:r>
            <w:r w:rsidRPr="00832E32">
              <w:rPr>
                <w:rFonts w:eastAsia="Calibri"/>
                <w:szCs w:val="28"/>
              </w:rPr>
              <w:t>игра</w:t>
            </w:r>
            <w:r>
              <w:rPr>
                <w:rFonts w:eastAsia="Calibri"/>
                <w:szCs w:val="28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7.45-8.30</w:t>
            </w:r>
          </w:p>
        </w:tc>
      </w:tr>
      <w:tr w:rsidR="009A18E5" w:rsidRPr="00832E32" w:rsidTr="007F6447">
        <w:trPr>
          <w:trHeight w:hRule="exact" w:val="33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  <w:r w:rsidRPr="00832E32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832E3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</w:tc>
      </w:tr>
      <w:tr w:rsidR="009A18E5" w:rsidRPr="00832E32" w:rsidTr="007F6447">
        <w:trPr>
          <w:trHeight w:val="303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Детский совет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9.00</w:t>
            </w:r>
            <w:r w:rsidRPr="00832E32">
              <w:rPr>
                <w:rFonts w:eastAsia="Calibri"/>
                <w:szCs w:val="28"/>
              </w:rPr>
              <w:t>-</w:t>
            </w:r>
            <w:r w:rsidR="00BF0006">
              <w:rPr>
                <w:rFonts w:eastAsia="Calibri"/>
                <w:szCs w:val="28"/>
              </w:rPr>
              <w:t>9.10</w:t>
            </w:r>
          </w:p>
        </w:tc>
      </w:tr>
      <w:tr w:rsidR="009A18E5" w:rsidRPr="00832E32" w:rsidTr="007F6447">
        <w:trPr>
          <w:trHeight w:val="677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9.</w:t>
            </w:r>
            <w:r w:rsidR="00BF0006">
              <w:rPr>
                <w:rFonts w:eastAsia="Calibri"/>
                <w:szCs w:val="28"/>
              </w:rPr>
              <w:t>10-11</w:t>
            </w:r>
            <w:r w:rsidRPr="00832E32">
              <w:rPr>
                <w:rFonts w:eastAsia="Calibri"/>
                <w:szCs w:val="28"/>
              </w:rPr>
              <w:t>.</w:t>
            </w:r>
            <w:r w:rsidR="00BF0006">
              <w:rPr>
                <w:rFonts w:eastAsia="Calibri"/>
                <w:szCs w:val="28"/>
              </w:rPr>
              <w:t>00</w:t>
            </w:r>
          </w:p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9A18E5" w:rsidRPr="00832E32" w:rsidTr="007F6447">
        <w:trPr>
          <w:trHeight w:val="290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Подведение итогов работы в центрах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BF0006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11.00-11.10</w:t>
            </w:r>
          </w:p>
        </w:tc>
      </w:tr>
      <w:tr w:rsidR="009A18E5" w:rsidRPr="00832E32" w:rsidTr="007F6447">
        <w:trPr>
          <w:trHeight w:val="403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BF0006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11.10-12.40</w:t>
            </w:r>
          </w:p>
        </w:tc>
      </w:tr>
      <w:tr w:rsidR="009A18E5" w:rsidRPr="00832E32" w:rsidTr="007F6447">
        <w:trPr>
          <w:trHeight w:val="28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Возвращение с  прогулки, игры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BF0006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12.40-12.5</w:t>
            </w:r>
            <w:r w:rsidR="009A18E5" w:rsidRPr="00832E32">
              <w:rPr>
                <w:rFonts w:eastAsia="Calibri"/>
                <w:szCs w:val="28"/>
              </w:rPr>
              <w:t>0</w:t>
            </w:r>
          </w:p>
        </w:tc>
      </w:tr>
      <w:tr w:rsidR="009A18E5" w:rsidRPr="00832E32" w:rsidTr="007F6447">
        <w:trPr>
          <w:trHeight w:val="372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BF0006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12.50-13.15</w:t>
            </w:r>
          </w:p>
        </w:tc>
      </w:tr>
      <w:tr w:rsidR="009A18E5" w:rsidRPr="00832E32" w:rsidTr="007F6447">
        <w:trPr>
          <w:trHeight w:val="277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BF0006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13.15</w:t>
            </w:r>
            <w:r w:rsidR="009A18E5" w:rsidRPr="00832E32">
              <w:rPr>
                <w:rFonts w:eastAsia="Calibri"/>
                <w:szCs w:val="28"/>
              </w:rPr>
              <w:t>-15.00</w:t>
            </w:r>
          </w:p>
        </w:tc>
      </w:tr>
      <w:tr w:rsidR="009A18E5" w:rsidRPr="00832E32" w:rsidTr="007F6447">
        <w:trPr>
          <w:trHeight w:hRule="exact" w:val="363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Постепенный подъем, воздушные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</w:rPr>
              <w:t>15.00-15.30</w:t>
            </w:r>
          </w:p>
        </w:tc>
      </w:tr>
      <w:tr w:rsidR="009A18E5" w:rsidRPr="00832E32" w:rsidTr="007F6447">
        <w:trPr>
          <w:trHeight w:val="277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15.30-15.50</w:t>
            </w:r>
          </w:p>
        </w:tc>
      </w:tr>
      <w:tr w:rsidR="009A18E5" w:rsidRPr="00832E32" w:rsidTr="007F6447">
        <w:trPr>
          <w:trHeight w:val="368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15.50-16.30</w:t>
            </w:r>
          </w:p>
        </w:tc>
      </w:tr>
      <w:tr w:rsidR="00BF0006" w:rsidRPr="00832E32" w:rsidTr="007F6447">
        <w:trPr>
          <w:trHeight w:val="368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06" w:rsidRPr="00BF0006" w:rsidRDefault="00BF0006" w:rsidP="00145ED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BF0006">
              <w:rPr>
                <w:rStyle w:val="FontStyle217"/>
                <w:rFonts w:eastAsia="Calibri" w:cs="Times New Roman"/>
                <w:sz w:val="28"/>
                <w:szCs w:val="28"/>
              </w:rPr>
              <w:t>Дополнительная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0006" w:rsidRPr="00BF0006" w:rsidRDefault="00BF0006" w:rsidP="00145ED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BF0006">
              <w:rPr>
                <w:rStyle w:val="FontStyle217"/>
                <w:rFonts w:eastAsia="Calibri" w:cs="Times New Roman"/>
                <w:sz w:val="28"/>
                <w:szCs w:val="28"/>
              </w:rPr>
              <w:t>16.00-16.30</w:t>
            </w:r>
          </w:p>
        </w:tc>
      </w:tr>
      <w:tr w:rsidR="00BF0006" w:rsidRPr="00832E32" w:rsidTr="007F6447">
        <w:trPr>
          <w:trHeight w:hRule="exact" w:val="31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06" w:rsidRPr="00832E32" w:rsidRDefault="00BF0006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0006" w:rsidRPr="00832E32" w:rsidRDefault="00BF0006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16.30-17.45</w:t>
            </w:r>
          </w:p>
        </w:tc>
      </w:tr>
    </w:tbl>
    <w:p w:rsidR="00B15279" w:rsidRPr="00B06087" w:rsidRDefault="00B15279" w:rsidP="00B15279">
      <w:pPr>
        <w:spacing w:after="0" w:line="240" w:lineRule="auto"/>
        <w:rPr>
          <w:rFonts w:ascii="Times New Roman" w:hAnsi="Times New Roman"/>
        </w:rPr>
      </w:pPr>
    </w:p>
    <w:p w:rsidR="000A5E20" w:rsidRDefault="000A5E20"/>
    <w:p w:rsidR="007F6447" w:rsidRPr="00BC02BF" w:rsidRDefault="007F6447" w:rsidP="007F6447">
      <w:pPr>
        <w:pStyle w:val="ab"/>
        <w:numPr>
          <w:ilvl w:val="1"/>
          <w:numId w:val="44"/>
        </w:numPr>
        <w:suppressAutoHyphens/>
        <w:spacing w:line="240" w:lineRule="auto"/>
        <w:ind w:left="1418" w:hanging="709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  <w:r w:rsidRPr="00BC02BF">
        <w:rPr>
          <w:rFonts w:ascii="Times New Roman" w:eastAsia="Calibri" w:hAnsi="Times New Roman" w:cs="Calibri"/>
          <w:b/>
          <w:sz w:val="28"/>
          <w:szCs w:val="24"/>
          <w:lang w:eastAsia="ar-SA"/>
        </w:rPr>
        <w:t>Комплексно – темат</w:t>
      </w:r>
      <w:r>
        <w:rPr>
          <w:rFonts w:ascii="Times New Roman" w:eastAsia="Calibri" w:hAnsi="Times New Roman" w:cs="Calibri"/>
          <w:b/>
          <w:sz w:val="28"/>
          <w:szCs w:val="24"/>
          <w:lang w:eastAsia="ar-SA"/>
        </w:rPr>
        <w:t xml:space="preserve">ическое планирование для детей 6 – 7 </w:t>
      </w:r>
      <w:r w:rsidRPr="00BC02BF">
        <w:rPr>
          <w:rFonts w:ascii="Times New Roman" w:eastAsia="Calibri" w:hAnsi="Times New Roman" w:cs="Calibri"/>
          <w:b/>
          <w:sz w:val="28"/>
          <w:szCs w:val="24"/>
          <w:lang w:eastAsia="ar-SA"/>
        </w:rPr>
        <w:t>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34"/>
        <w:gridCol w:w="2471"/>
        <w:gridCol w:w="2885"/>
        <w:gridCol w:w="2481"/>
      </w:tblGrid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Число/месяц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 недели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Итоговый продукт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02.09.19 – 06.099.19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«День Знаний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6447" w:rsidRPr="00BC02BF" w:rsidRDefault="007F6447" w:rsidP="007F6447">
            <w:pPr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BC02B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Цель:</w:t>
            </w:r>
            <w:r w:rsidRPr="00BC02BF">
              <w:rPr>
                <w:rFonts w:ascii="inherit" w:hAnsi="inherit" w:cs="Arial"/>
                <w:color w:val="000000" w:themeColor="text1"/>
                <w:sz w:val="28"/>
                <w:szCs w:val="28"/>
              </w:rPr>
              <w:t> </w:t>
            </w:r>
            <w:r w:rsidRPr="00BC0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Обогащение представлений и впечатлений детей о лете, формирование речевой активности.</w:t>
            </w:r>
          </w:p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Выставка рисунков </w:t>
            </w:r>
          </w:p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«Как я провел лето»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09.09.19 – 13.09.19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«Человек и его тело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6447" w:rsidRPr="000173DC" w:rsidRDefault="007F6447" w:rsidP="007F6447">
            <w:pPr>
              <w:jc w:val="both"/>
              <w:textAlignment w:val="baseline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0173D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  <w:t>Цель:</w:t>
            </w:r>
            <w:r w:rsidRPr="000173DC">
              <w:rPr>
                <w:rFonts w:ascii="inherit" w:hAnsi="inherit" w:cs="Arial"/>
                <w:color w:val="000000" w:themeColor="text1"/>
                <w:sz w:val="28"/>
                <w:szCs w:val="28"/>
                <w:highlight w:val="yellow"/>
              </w:rPr>
              <w:t> </w:t>
            </w:r>
            <w:r w:rsidRPr="000173DC">
              <w:rPr>
                <w:rFonts w:ascii="Times New Roman" w:hAnsi="Times New Roman" w:cstheme="minorBidi"/>
                <w:sz w:val="28"/>
                <w:szCs w:val="30"/>
                <w:highlight w:val="yellow"/>
              </w:rPr>
              <w:t xml:space="preserve"> </w:t>
            </w:r>
          </w:p>
        </w:tc>
        <w:tc>
          <w:tcPr>
            <w:tcW w:w="3084" w:type="dxa"/>
          </w:tcPr>
          <w:p w:rsidR="007F6447" w:rsidRPr="000173DC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16.09.19 – 20.09.19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«Здоровые зубы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6447" w:rsidRPr="000173DC" w:rsidRDefault="007F6447" w:rsidP="007F6447">
            <w:pPr>
              <w:rPr>
                <w:rFonts w:ascii="Arial" w:hAnsi="Arial" w:cs="Arial"/>
                <w:color w:val="111111"/>
                <w:sz w:val="27"/>
                <w:szCs w:val="27"/>
                <w:highlight w:val="yellow"/>
              </w:rPr>
            </w:pPr>
            <w:r w:rsidRPr="000173D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  <w:t>Цель:</w:t>
            </w:r>
            <w:r w:rsidRPr="000173DC">
              <w:rPr>
                <w:rFonts w:ascii="inherit" w:hAnsi="inherit" w:cs="Arial"/>
                <w:color w:val="000000" w:themeColor="text1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084" w:type="dxa"/>
          </w:tcPr>
          <w:p w:rsidR="007F6447" w:rsidRPr="000173DC" w:rsidRDefault="007F6447" w:rsidP="007F6447">
            <w:pPr>
              <w:rPr>
                <w:rFonts w:ascii="Times New Roman" w:hAnsi="Times New Roman" w:cstheme="minorBidi"/>
                <w:sz w:val="28"/>
                <w:szCs w:val="30"/>
                <w:highlight w:val="yellow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Дидактические игры на различение и запоминание частей сток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23.09.19 – 27.09.19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«Детский сад – это радость для ребят»</w:t>
            </w:r>
          </w:p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6447" w:rsidRPr="00BC02BF" w:rsidRDefault="007F6447" w:rsidP="007F644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02B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Цель:</w:t>
            </w:r>
            <w:r w:rsidRPr="00BC02BF">
              <w:rPr>
                <w:rFonts w:ascii="inherit" w:hAnsi="inherit" w:cs="Arial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Расширение знаний </w:t>
            </w:r>
            <w:r w:rsidRPr="00BC0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через проектную деятельность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жизни детского сада. Создание эмоционального и положительного  отношения</w:t>
            </w:r>
            <w:r w:rsidRPr="00BC0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детскому саду и людям, которые здесь работают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Праздник воздушных шариков </w:t>
            </w:r>
          </w:p>
          <w:p w:rsidR="007F6447" w:rsidRPr="00BC02BF" w:rsidRDefault="007F6447" w:rsidP="007F6447">
            <w:pPr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 27.09.19 г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30.09.19 – 04.10.19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«Мир часов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F6447" w:rsidRPr="005B611C" w:rsidRDefault="007F6447" w:rsidP="007F6447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Цель:</w:t>
            </w:r>
            <w:r w:rsidRPr="000173DC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 </w:t>
            </w:r>
            <w:r w:rsidRPr="000173D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Повышение интеллектуального развития детей, формируя представления о времени (сутки, последовательность частей суток).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07.10.19 – 18.10.19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«Разные страны нашей земли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C02BF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Цель:</w:t>
            </w:r>
            <w:r w:rsidRPr="00BC02B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 </w:t>
            </w:r>
            <w:r w:rsidRPr="00BC02BF">
              <w:rPr>
                <w:rFonts w:ascii="Times New Roman" w:hAnsi="Times New Roman"/>
                <w:color w:val="000000"/>
                <w:sz w:val="28"/>
                <w:szCs w:val="24"/>
              </w:rPr>
              <w:t>Познакомить и закрепить с детьми знания о днях недели по цветам радуги.</w:t>
            </w:r>
          </w:p>
          <w:p w:rsidR="007F6447" w:rsidRPr="00BC02BF" w:rsidRDefault="007F6447" w:rsidP="007F6447">
            <w:pPr>
              <w:shd w:val="clear" w:color="auto" w:fill="FFFFFF"/>
              <w:spacing w:line="294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Дидактические игры на запоминание названий дней недели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21.10.19 – </w:t>
            </w: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25.10.19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«В мире денег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0173DC" w:rsidRDefault="007F6447" w:rsidP="007F6447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32"/>
                <w:highlight w:val="yellow"/>
              </w:rPr>
            </w:pPr>
            <w:r w:rsidRPr="000173DC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highlight w:val="yellow"/>
              </w:rPr>
              <w:t>Задачи проекта:</w:t>
            </w:r>
          </w:p>
          <w:p w:rsidR="007F6447" w:rsidRPr="00BC02BF" w:rsidRDefault="007F6447" w:rsidP="007F6447">
            <w:pPr>
              <w:numPr>
                <w:ilvl w:val="0"/>
                <w:numId w:val="31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173DC">
              <w:rPr>
                <w:rFonts w:ascii="Times New Roman" w:hAnsi="Times New Roman"/>
                <w:color w:val="000000"/>
                <w:sz w:val="28"/>
                <w:szCs w:val="32"/>
                <w:highlight w:val="yellow"/>
              </w:rPr>
              <w:lastRenderedPageBreak/>
              <w:t>Познакомить детей с одним из компонентов природы – водой, без которой невозможна жизнь на планете Земля, формировать осознанное, бережное отношение к воде как важному природному ресурсу.</w:t>
            </w:r>
          </w:p>
        </w:tc>
        <w:tc>
          <w:tcPr>
            <w:tcW w:w="3084" w:type="dxa"/>
          </w:tcPr>
          <w:p w:rsidR="007F6447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proofErr w:type="gramStart"/>
            <w:r>
              <w:rPr>
                <w:rFonts w:ascii="Times New Roman" w:hAnsi="Times New Roman" w:cstheme="minorBidi"/>
                <w:sz w:val="28"/>
                <w:szCs w:val="30"/>
              </w:rPr>
              <w:lastRenderedPageBreak/>
              <w:t>Дидактическое</w:t>
            </w:r>
            <w:proofErr w:type="gramEnd"/>
            <w:r>
              <w:rPr>
                <w:rFonts w:ascii="Times New Roman" w:hAnsi="Times New Roman" w:cstheme="minorBidi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theme="minorBidi"/>
                <w:sz w:val="28"/>
                <w:szCs w:val="30"/>
              </w:rPr>
              <w:lastRenderedPageBreak/>
              <w:t>игры своими руками по теме,</w:t>
            </w: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>
              <w:rPr>
                <w:rFonts w:ascii="Times New Roman" w:hAnsi="Times New Roman" w:cstheme="minorBidi"/>
                <w:sz w:val="28"/>
                <w:szCs w:val="30"/>
              </w:rPr>
              <w:t>макеты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28.10.19 – 01.11.19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hd w:val="clear" w:color="auto" w:fill="FFFFFF"/>
              <w:ind w:left="-568" w:firstLine="568"/>
              <w:jc w:val="both"/>
              <w:rPr>
                <w:color w:val="000000"/>
                <w:sz w:val="20"/>
              </w:rPr>
            </w:pPr>
            <w:r w:rsidRPr="005B61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5B611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5B611C">
              <w:rPr>
                <w:rFonts w:ascii="Times New Roman" w:hAnsi="Times New Roman"/>
                <w:color w:val="000000"/>
                <w:sz w:val="28"/>
                <w:szCs w:val="28"/>
              </w:rPr>
              <w:t> ознакомление с разнообразием живой природы и формирование осознанно – правильного отношения к представителям растительного и животного мира.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05.11.19 – 08.11.19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«Реклама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32"/>
                <w:lang w:eastAsia="en-US"/>
              </w:rPr>
            </w:pPr>
            <w:r w:rsidRPr="005B611C">
              <w:rPr>
                <w:rFonts w:ascii="Times New Roman" w:eastAsiaTheme="minorHAnsi" w:hAnsi="Times New Roman"/>
                <w:b/>
                <w:color w:val="000000"/>
                <w:sz w:val="28"/>
                <w:szCs w:val="32"/>
                <w:lang w:eastAsia="en-US"/>
              </w:rPr>
              <w:t>Цель:</w:t>
            </w: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32"/>
                <w:lang w:eastAsia="en-US"/>
              </w:rPr>
              <w:t xml:space="preserve"> создание условий для развития познавательных и творческих способностей детей в процессе разработки детско-взрослого образовательного проекта «Животные нашего края».                               </w:t>
            </w:r>
          </w:p>
          <w:p w:rsidR="007F6447" w:rsidRPr="00BC02BF" w:rsidRDefault="007F6447" w:rsidP="007F6447">
            <w:pPr>
              <w:numPr>
                <w:ilvl w:val="0"/>
                <w:numId w:val="31"/>
              </w:numPr>
              <w:shd w:val="clear" w:color="auto" w:fill="FFFFFF"/>
              <w:spacing w:beforeAutospacing="1" w:afterAutospacing="1" w:line="294" w:lineRule="atLeas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Сообщение детей о животных нашего края</w:t>
            </w: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Развлечение </w:t>
            </w: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«В гости к лесным </w:t>
            </w:r>
            <w:proofErr w:type="gramStart"/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зверятам</w:t>
            </w:r>
            <w:proofErr w:type="gramEnd"/>
            <w:r w:rsidRPr="00BC02BF">
              <w:rPr>
                <w:rFonts w:ascii="Times New Roman" w:hAnsi="Times New Roman" w:cstheme="minorBidi"/>
                <w:sz w:val="28"/>
                <w:szCs w:val="30"/>
              </w:rPr>
              <w:t>»</w:t>
            </w: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Экскурсия в музей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11.11.19 – 15.11.19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5B611C" w:rsidRDefault="007F6447" w:rsidP="007F644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B1D1D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highlight w:val="yellow"/>
              </w:rPr>
              <w:t>Цель:</w:t>
            </w:r>
            <w:r w:rsidRPr="006B1D1D">
              <w:rPr>
                <w:rFonts w:ascii="Times New Roman" w:hAnsi="Times New Roman"/>
                <w:color w:val="000000"/>
                <w:sz w:val="28"/>
                <w:szCs w:val="24"/>
                <w:highlight w:val="yellow"/>
              </w:rPr>
              <w:t xml:space="preserve"> развитие представления о себе</w:t>
            </w:r>
            <w:proofErr w:type="gramStart"/>
            <w:r w:rsidRPr="006B1D1D">
              <w:rPr>
                <w:rFonts w:ascii="Times New Roman" w:hAnsi="Times New Roman"/>
                <w:color w:val="000000"/>
                <w:sz w:val="28"/>
                <w:szCs w:val="24"/>
                <w:highlight w:val="yellow"/>
              </w:rPr>
              <w:t xml:space="preserve"> ,</w:t>
            </w:r>
            <w:proofErr w:type="gramEnd"/>
            <w:r w:rsidRPr="006B1D1D">
              <w:rPr>
                <w:rFonts w:ascii="Times New Roman" w:hAnsi="Times New Roman"/>
                <w:color w:val="000000"/>
                <w:sz w:val="28"/>
                <w:szCs w:val="24"/>
                <w:highlight w:val="yellow"/>
              </w:rPr>
              <w:t>как о </w:t>
            </w:r>
            <w:r w:rsidRPr="006B1D1D">
              <w:rPr>
                <w:rFonts w:ascii="Times New Roman" w:hAnsi="Times New Roman"/>
                <w:bCs/>
                <w:color w:val="000000"/>
                <w:sz w:val="28"/>
                <w:szCs w:val="24"/>
                <w:highlight w:val="yellow"/>
              </w:rPr>
              <w:t>человеке</w:t>
            </w:r>
            <w:r w:rsidRPr="006B1D1D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highlight w:val="yellow"/>
              </w:rPr>
              <w:t> </w:t>
            </w:r>
            <w:r w:rsidRPr="006B1D1D">
              <w:rPr>
                <w:rFonts w:ascii="Times New Roman" w:hAnsi="Times New Roman"/>
                <w:color w:val="000000"/>
                <w:sz w:val="28"/>
                <w:szCs w:val="24"/>
                <w:highlight w:val="yellow"/>
              </w:rPr>
              <w:t>(«у меня есть тело», «я- мальчик (девочка)» ; «я отличаюсь от животных»; «из каких частей состоит моё тело?»).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18.11.19 – 22.11.19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«Моя семья»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611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Формирование  у детей понятие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«семья».</w:t>
            </w:r>
          </w:p>
          <w:p w:rsidR="007F6447" w:rsidRPr="00BC02BF" w:rsidRDefault="007F6447" w:rsidP="007F6447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theme="minorBidi"/>
                <w:sz w:val="28"/>
                <w:szCs w:val="30"/>
              </w:rPr>
              <w:lastRenderedPageBreak/>
              <w:t>Фотостенд</w:t>
            </w:r>
            <w:proofErr w:type="spellEnd"/>
            <w:r>
              <w:rPr>
                <w:rFonts w:ascii="Times New Roman" w:hAnsi="Times New Roman" w:cstheme="minorBidi"/>
                <w:sz w:val="28"/>
                <w:szCs w:val="30"/>
              </w:rPr>
              <w:t xml:space="preserve"> «Моя семья»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25.11.19 – 29.11.19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«Моя мама»</w:t>
            </w:r>
          </w:p>
        </w:tc>
        <w:tc>
          <w:tcPr>
            <w:tcW w:w="2977" w:type="dxa"/>
          </w:tcPr>
          <w:p w:rsidR="007F6447" w:rsidRPr="005B611C" w:rsidRDefault="007F6447" w:rsidP="007F6447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611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Формирование осознанного понимания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значимости матерей в жизни ребенка, семьи, общества.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Утренник, посвященный Дню матери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02.12.19 – 06.12.19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BF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BC02BF">
              <w:rPr>
                <w:rFonts w:ascii="Times New Roman" w:hAnsi="Times New Roman"/>
                <w:sz w:val="28"/>
                <w:szCs w:val="28"/>
              </w:rPr>
              <w:t>ормирование представлений детей о свойствах и качествах материалов, из которых сделаны окружающие нас предметы.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Выставка предметов из разных материалов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09.12.19 – 13.12.19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hd w:val="clear" w:color="auto" w:fill="FFFFFF"/>
              <w:jc w:val="both"/>
              <w:rPr>
                <w:color w:val="000000"/>
              </w:rPr>
            </w:pPr>
            <w:r w:rsidRPr="00BC02BF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BC0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развития математических и творческих способностей детей в процессе реализации проекта «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В королевстве геометрических фигур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Выставка дидактических игр своими руками «Забавная геометрия»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16.12.19 – 31.12. 19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«Новогодние чудеса»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hd w:val="clear" w:color="auto" w:fill="FFFFFF"/>
              <w:jc w:val="both"/>
              <w:rPr>
                <w:color w:val="000000"/>
              </w:rPr>
            </w:pPr>
            <w:r w:rsidRPr="00BC02BF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BC0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развития математических и творческих способностей детей в процессе реализации проекта «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В королевстве геометрических фигур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Новогодний утренник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09.01.20 – 17.01.20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«Новогодние каникулы»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20.01.20 – 24.01.20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6B1D1D" w:rsidRDefault="007F6447" w:rsidP="007F644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B1D1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yellow"/>
              </w:rPr>
              <w:t>Цель:</w:t>
            </w:r>
            <w:r w:rsidRPr="006B1D1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 Исследование  снега и льда, изучение его свойств.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Выставка «Снежинка своими руками»</w:t>
            </w: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22.01.20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27.01.20 – 31.01.20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Жизнь и гибель динозавров на планете Земля»</w:t>
            </w:r>
          </w:p>
        </w:tc>
        <w:tc>
          <w:tcPr>
            <w:tcW w:w="2977" w:type="dxa"/>
          </w:tcPr>
          <w:p w:rsidR="007F6447" w:rsidRPr="006B1D1D" w:rsidRDefault="007F6447" w:rsidP="007F6447">
            <w:pPr>
              <w:spacing w:line="408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B1D1D"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highlight w:val="yellow"/>
                <w:lang w:eastAsia="en-US"/>
              </w:rPr>
              <w:t>Цель:</w:t>
            </w:r>
            <w:r w:rsidRPr="006B1D1D"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eastAsia="en-US"/>
              </w:rPr>
              <w:t> </w:t>
            </w:r>
            <w:r w:rsidRPr="006B1D1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Формирование  у детей </w:t>
            </w:r>
            <w:r w:rsidRPr="006B1D1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lastRenderedPageBreak/>
              <w:t>представления о животных Крайнего Севера, развитие  у детей познавательный интерес к жизни животных и птиц холодных стран.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lastRenderedPageBreak/>
              <w:t>Макет «На севере»</w:t>
            </w: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03.02.20 – 07.02.20 г. 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6B1D1D" w:rsidRDefault="007F6447" w:rsidP="007F6447">
            <w:pPr>
              <w:spacing w:line="408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B1D1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Цель:</w:t>
            </w:r>
            <w:r w:rsidRPr="006B1D1D"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eastAsia="en-US"/>
              </w:rPr>
              <w:t> Знакомство детей с характерными особенностями животных жарких стран, расширить знания детей о животных жарких стран. </w:t>
            </w:r>
          </w:p>
          <w:p w:rsidR="007F6447" w:rsidRPr="006B1D1D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B1D1D"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eastAsia="en-US"/>
              </w:rPr>
              <w:t>обитания.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Изготовление макета «Животные жарких стран»  для уголка природы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10.02.20 – 14.02.20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6B1D1D" w:rsidRDefault="007F6447" w:rsidP="007F6447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6B1D1D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 xml:space="preserve">Цель: </w:t>
            </w:r>
            <w:r w:rsidRPr="006B1D1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Формирование целостной картины мира, расширение кругозора детей; формирование чувства патриотизма у детей дошкольного возраста, правильного восприятия понятия о назначении и роли мальчиков как защитников своего Отечества.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Выставка поделок своими руками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17.02.20 – 21.02.20г.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7F6447" w:rsidRPr="006B1D1D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B1D1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Цель: </w:t>
            </w:r>
            <w:r w:rsidRPr="006B1D1D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>Формирование чувства патриотизма у детей среднего дошкольного возраста; </w:t>
            </w:r>
            <w:r w:rsidRPr="006B1D1D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br/>
              <w:t>приобщение родителей к участию в жизни детского сада. 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Изготовление атрибутов своими руками к сюжетно-ролевым играм </w:t>
            </w: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Праздничное мероприятие ко дню защитника отечества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25.02.20 – 06.03.20г.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«Международный женский день»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hd w:val="clear" w:color="auto" w:fill="FFFFFF"/>
              <w:rPr>
                <w:color w:val="000000"/>
              </w:rPr>
            </w:pPr>
            <w:r w:rsidRPr="00BC02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проекта: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 Обобщение и расширение знаний, и представлений детей о празднике «8 марта». Воспитание заботливого отношения к мамам, благодарность за их любовь.  </w:t>
            </w: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Праздничный концерт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10.03.20 – 13.03.20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«Полезные продукты питания»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Выставка дидактических игр о</w:t>
            </w:r>
            <w:proofErr w:type="gramEnd"/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полезных продуктах</w:t>
            </w: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16.03.20 – 20.03.20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«Витамины наши друзья»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23.03.20 – 27.03.20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«Занимательная математика»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30.03.20 – 03.04.20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06.04.20 -10.04.20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«Космические путешественники»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13.04.20 – 17.04.20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«Волшебный камень – магнит»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20.04.20 – 24.04.20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«День Земли»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27.04.20 – 30.04.20 г.</w:t>
            </w: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 мире насекомых»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F6447" w:rsidRPr="00BC02BF" w:rsidTr="007F6447">
        <w:tc>
          <w:tcPr>
            <w:tcW w:w="1526" w:type="dxa"/>
          </w:tcPr>
          <w:p w:rsidR="007F6447" w:rsidRPr="00BC02BF" w:rsidRDefault="007F6447" w:rsidP="007F644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F6447" w:rsidRPr="00BC02BF" w:rsidRDefault="007F6447" w:rsidP="007F644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«Зеленые друзья»</w:t>
            </w:r>
          </w:p>
        </w:tc>
        <w:tc>
          <w:tcPr>
            <w:tcW w:w="2977" w:type="dxa"/>
          </w:tcPr>
          <w:p w:rsidR="007F6447" w:rsidRPr="00BC02BF" w:rsidRDefault="007F6447" w:rsidP="007F6447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F6447" w:rsidRPr="00BC02BF" w:rsidRDefault="007F6447" w:rsidP="007F6447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F6447" w:rsidRDefault="007F6447"/>
    <w:sectPr w:rsidR="007F64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0D" w:rsidRDefault="00DC0B0D" w:rsidP="00CD175F">
      <w:pPr>
        <w:spacing w:after="0" w:line="240" w:lineRule="auto"/>
      </w:pPr>
      <w:r>
        <w:separator/>
      </w:r>
    </w:p>
  </w:endnote>
  <w:endnote w:type="continuationSeparator" w:id="0">
    <w:p w:rsidR="00DC0B0D" w:rsidRDefault="00DC0B0D" w:rsidP="00CD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87310"/>
      <w:docPartObj>
        <w:docPartGallery w:val="Page Numbers (Bottom of Page)"/>
        <w:docPartUnique/>
      </w:docPartObj>
    </w:sdtPr>
    <w:sdtContent>
      <w:p w:rsidR="00145ED8" w:rsidRDefault="00145E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D27">
          <w:rPr>
            <w:noProof/>
          </w:rPr>
          <w:t>13</w:t>
        </w:r>
        <w:r>
          <w:fldChar w:fldCharType="end"/>
        </w:r>
      </w:p>
    </w:sdtContent>
  </w:sdt>
  <w:p w:rsidR="00145ED8" w:rsidRDefault="00145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0D" w:rsidRDefault="00DC0B0D" w:rsidP="00CD175F">
      <w:pPr>
        <w:spacing w:after="0" w:line="240" w:lineRule="auto"/>
      </w:pPr>
      <w:r>
        <w:separator/>
      </w:r>
    </w:p>
  </w:footnote>
  <w:footnote w:type="continuationSeparator" w:id="0">
    <w:p w:rsidR="00DC0B0D" w:rsidRDefault="00DC0B0D" w:rsidP="00CD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61"/>
    <w:multiLevelType w:val="hybridMultilevel"/>
    <w:tmpl w:val="CF987CFC"/>
    <w:lvl w:ilvl="0" w:tplc="918048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4A8"/>
    <w:multiLevelType w:val="multilevel"/>
    <w:tmpl w:val="69D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028F5"/>
    <w:multiLevelType w:val="hybridMultilevel"/>
    <w:tmpl w:val="08F6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7FC"/>
    <w:multiLevelType w:val="hybridMultilevel"/>
    <w:tmpl w:val="DBCC9D9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D2873E9"/>
    <w:multiLevelType w:val="multilevel"/>
    <w:tmpl w:val="17E04E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5">
    <w:nsid w:val="0D412943"/>
    <w:multiLevelType w:val="multilevel"/>
    <w:tmpl w:val="748E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107B9"/>
    <w:multiLevelType w:val="hybridMultilevel"/>
    <w:tmpl w:val="725839BA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F6C77"/>
    <w:multiLevelType w:val="hybridMultilevel"/>
    <w:tmpl w:val="4328CFFC"/>
    <w:lvl w:ilvl="0" w:tplc="425AD6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DA0419"/>
    <w:multiLevelType w:val="hybridMultilevel"/>
    <w:tmpl w:val="A1967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2246D"/>
    <w:multiLevelType w:val="multilevel"/>
    <w:tmpl w:val="423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D3427"/>
    <w:multiLevelType w:val="hybridMultilevel"/>
    <w:tmpl w:val="E93E9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F2BE7"/>
    <w:multiLevelType w:val="multilevel"/>
    <w:tmpl w:val="D96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06E29"/>
    <w:multiLevelType w:val="hybridMultilevel"/>
    <w:tmpl w:val="D512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738B7"/>
    <w:multiLevelType w:val="hybridMultilevel"/>
    <w:tmpl w:val="2188EA5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>
    <w:nsid w:val="27AF228A"/>
    <w:multiLevelType w:val="hybridMultilevel"/>
    <w:tmpl w:val="6C1ABC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633856"/>
    <w:multiLevelType w:val="hybridMultilevel"/>
    <w:tmpl w:val="E5C08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7702D"/>
    <w:multiLevelType w:val="multilevel"/>
    <w:tmpl w:val="7DD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880698"/>
    <w:multiLevelType w:val="hybridMultilevel"/>
    <w:tmpl w:val="38F8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E5F57"/>
    <w:multiLevelType w:val="hybridMultilevel"/>
    <w:tmpl w:val="33BA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A1DD2"/>
    <w:multiLevelType w:val="multilevel"/>
    <w:tmpl w:val="876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46A5C"/>
    <w:multiLevelType w:val="hybridMultilevel"/>
    <w:tmpl w:val="3A66B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81FEC"/>
    <w:multiLevelType w:val="hybridMultilevel"/>
    <w:tmpl w:val="AA1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05BC5"/>
    <w:multiLevelType w:val="hybridMultilevel"/>
    <w:tmpl w:val="68B8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8C2020"/>
    <w:multiLevelType w:val="hybridMultilevel"/>
    <w:tmpl w:val="2CFC1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C30630"/>
    <w:multiLevelType w:val="hybridMultilevel"/>
    <w:tmpl w:val="347853B0"/>
    <w:lvl w:ilvl="0" w:tplc="F1108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22F1"/>
    <w:multiLevelType w:val="hybridMultilevel"/>
    <w:tmpl w:val="54781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527813"/>
    <w:multiLevelType w:val="multilevel"/>
    <w:tmpl w:val="957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A6A5A"/>
    <w:multiLevelType w:val="hybridMultilevel"/>
    <w:tmpl w:val="A14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87070"/>
    <w:multiLevelType w:val="hybridMultilevel"/>
    <w:tmpl w:val="C456AEF4"/>
    <w:lvl w:ilvl="0" w:tplc="4836BEF2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B2DAF"/>
    <w:multiLevelType w:val="multilevel"/>
    <w:tmpl w:val="43E4D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12A1121"/>
    <w:multiLevelType w:val="hybridMultilevel"/>
    <w:tmpl w:val="8FAEA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88E17E7"/>
    <w:multiLevelType w:val="hybridMultilevel"/>
    <w:tmpl w:val="8188AB1C"/>
    <w:lvl w:ilvl="0" w:tplc="F11080D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EB72BA"/>
    <w:multiLevelType w:val="hybridMultilevel"/>
    <w:tmpl w:val="9B7C7898"/>
    <w:lvl w:ilvl="0" w:tplc="A26A5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330C1"/>
    <w:multiLevelType w:val="hybridMultilevel"/>
    <w:tmpl w:val="16E23F5E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00BF1"/>
    <w:multiLevelType w:val="hybridMultilevel"/>
    <w:tmpl w:val="94E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811DD"/>
    <w:multiLevelType w:val="hybridMultilevel"/>
    <w:tmpl w:val="18ACD02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685427EA"/>
    <w:multiLevelType w:val="hybridMultilevel"/>
    <w:tmpl w:val="CC5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6334B"/>
    <w:multiLevelType w:val="hybridMultilevel"/>
    <w:tmpl w:val="1E84F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B4677"/>
    <w:multiLevelType w:val="hybridMultilevel"/>
    <w:tmpl w:val="76EA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C6CF7"/>
    <w:multiLevelType w:val="hybridMultilevel"/>
    <w:tmpl w:val="FAD0A488"/>
    <w:lvl w:ilvl="0" w:tplc="955432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F11080D4">
      <w:numFmt w:val="bullet"/>
      <w:lvlText w:val="•"/>
      <w:lvlJc w:val="left"/>
      <w:pPr>
        <w:ind w:left="3164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BEF5D45"/>
    <w:multiLevelType w:val="hybridMultilevel"/>
    <w:tmpl w:val="E6620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F47FA"/>
    <w:multiLevelType w:val="hybridMultilevel"/>
    <w:tmpl w:val="1C90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F02CA"/>
    <w:multiLevelType w:val="hybridMultilevel"/>
    <w:tmpl w:val="5A98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21"/>
  </w:num>
  <w:num w:numId="5">
    <w:abstractNumId w:val="30"/>
  </w:num>
  <w:num w:numId="6">
    <w:abstractNumId w:val="34"/>
  </w:num>
  <w:num w:numId="7">
    <w:abstractNumId w:val="6"/>
  </w:num>
  <w:num w:numId="8">
    <w:abstractNumId w:val="33"/>
  </w:num>
  <w:num w:numId="9">
    <w:abstractNumId w:val="28"/>
  </w:num>
  <w:num w:numId="10">
    <w:abstractNumId w:val="3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1"/>
  </w:num>
  <w:num w:numId="17">
    <w:abstractNumId w:val="35"/>
  </w:num>
  <w:num w:numId="18">
    <w:abstractNumId w:val="10"/>
  </w:num>
  <w:num w:numId="19">
    <w:abstractNumId w:val="12"/>
  </w:num>
  <w:num w:numId="20">
    <w:abstractNumId w:val="15"/>
  </w:num>
  <w:num w:numId="21">
    <w:abstractNumId w:val="40"/>
  </w:num>
  <w:num w:numId="22">
    <w:abstractNumId w:val="42"/>
  </w:num>
  <w:num w:numId="23">
    <w:abstractNumId w:val="8"/>
  </w:num>
  <w:num w:numId="24">
    <w:abstractNumId w:val="37"/>
  </w:num>
  <w:num w:numId="25">
    <w:abstractNumId w:val="36"/>
  </w:num>
  <w:num w:numId="26">
    <w:abstractNumId w:val="27"/>
  </w:num>
  <w:num w:numId="27">
    <w:abstractNumId w:val="20"/>
  </w:num>
  <w:num w:numId="28">
    <w:abstractNumId w:val="13"/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6"/>
  </w:num>
  <w:num w:numId="34">
    <w:abstractNumId w:val="9"/>
  </w:num>
  <w:num w:numId="35">
    <w:abstractNumId w:val="38"/>
  </w:num>
  <w:num w:numId="36">
    <w:abstractNumId w:val="17"/>
  </w:num>
  <w:num w:numId="37">
    <w:abstractNumId w:val="1"/>
  </w:num>
  <w:num w:numId="38">
    <w:abstractNumId w:val="5"/>
  </w:num>
  <w:num w:numId="39">
    <w:abstractNumId w:val="11"/>
  </w:num>
  <w:num w:numId="40">
    <w:abstractNumId w:val="14"/>
  </w:num>
  <w:num w:numId="41">
    <w:abstractNumId w:val="7"/>
  </w:num>
  <w:num w:numId="42">
    <w:abstractNumId w:val="3"/>
  </w:num>
  <w:num w:numId="43">
    <w:abstractNumId w:val="2"/>
  </w:num>
  <w:num w:numId="44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40"/>
    <w:rsid w:val="000173DC"/>
    <w:rsid w:val="00075FB0"/>
    <w:rsid w:val="00081F18"/>
    <w:rsid w:val="00097113"/>
    <w:rsid w:val="000A5E20"/>
    <w:rsid w:val="000E65E3"/>
    <w:rsid w:val="000F2187"/>
    <w:rsid w:val="000F4135"/>
    <w:rsid w:val="001300A6"/>
    <w:rsid w:val="00145ED8"/>
    <w:rsid w:val="001958B7"/>
    <w:rsid w:val="001D3D08"/>
    <w:rsid w:val="00234460"/>
    <w:rsid w:val="002616E3"/>
    <w:rsid w:val="00285B12"/>
    <w:rsid w:val="002929F9"/>
    <w:rsid w:val="002B128C"/>
    <w:rsid w:val="002E7BE7"/>
    <w:rsid w:val="002F2C44"/>
    <w:rsid w:val="002F5C4E"/>
    <w:rsid w:val="00394500"/>
    <w:rsid w:val="003B0FDD"/>
    <w:rsid w:val="003B2FC2"/>
    <w:rsid w:val="003F0E34"/>
    <w:rsid w:val="003F4E2F"/>
    <w:rsid w:val="00403D2F"/>
    <w:rsid w:val="00455783"/>
    <w:rsid w:val="004766D7"/>
    <w:rsid w:val="004A7637"/>
    <w:rsid w:val="004C7B21"/>
    <w:rsid w:val="005B611C"/>
    <w:rsid w:val="00662692"/>
    <w:rsid w:val="006A399D"/>
    <w:rsid w:val="006B1D1D"/>
    <w:rsid w:val="006B423D"/>
    <w:rsid w:val="0070299D"/>
    <w:rsid w:val="00717332"/>
    <w:rsid w:val="007B7F4C"/>
    <w:rsid w:val="007F6447"/>
    <w:rsid w:val="00801589"/>
    <w:rsid w:val="00814FB2"/>
    <w:rsid w:val="00821A49"/>
    <w:rsid w:val="00833C76"/>
    <w:rsid w:val="008361D5"/>
    <w:rsid w:val="00840BC5"/>
    <w:rsid w:val="0084639A"/>
    <w:rsid w:val="008B6769"/>
    <w:rsid w:val="008F349D"/>
    <w:rsid w:val="008F5F40"/>
    <w:rsid w:val="0091233D"/>
    <w:rsid w:val="00917A38"/>
    <w:rsid w:val="00952128"/>
    <w:rsid w:val="00975295"/>
    <w:rsid w:val="009A18E5"/>
    <w:rsid w:val="009B028A"/>
    <w:rsid w:val="009B5985"/>
    <w:rsid w:val="00A2173B"/>
    <w:rsid w:val="00A26C58"/>
    <w:rsid w:val="00A31171"/>
    <w:rsid w:val="00A47BD1"/>
    <w:rsid w:val="00A62C1C"/>
    <w:rsid w:val="00A71BAD"/>
    <w:rsid w:val="00A741AE"/>
    <w:rsid w:val="00A87DA0"/>
    <w:rsid w:val="00A913AB"/>
    <w:rsid w:val="00A94493"/>
    <w:rsid w:val="00AE01A9"/>
    <w:rsid w:val="00B15279"/>
    <w:rsid w:val="00B43928"/>
    <w:rsid w:val="00BC02BF"/>
    <w:rsid w:val="00BF0006"/>
    <w:rsid w:val="00BF49DB"/>
    <w:rsid w:val="00BF76F9"/>
    <w:rsid w:val="00C65996"/>
    <w:rsid w:val="00C9049F"/>
    <w:rsid w:val="00CD175F"/>
    <w:rsid w:val="00CE63B5"/>
    <w:rsid w:val="00D33DC7"/>
    <w:rsid w:val="00D60123"/>
    <w:rsid w:val="00D66987"/>
    <w:rsid w:val="00D71A15"/>
    <w:rsid w:val="00DC0B0D"/>
    <w:rsid w:val="00DC0F47"/>
    <w:rsid w:val="00DD324D"/>
    <w:rsid w:val="00DE0E85"/>
    <w:rsid w:val="00E175B9"/>
    <w:rsid w:val="00E424DD"/>
    <w:rsid w:val="00E45C8B"/>
    <w:rsid w:val="00E60AF3"/>
    <w:rsid w:val="00E67049"/>
    <w:rsid w:val="00EB5BEF"/>
    <w:rsid w:val="00F659B2"/>
    <w:rsid w:val="00F72388"/>
    <w:rsid w:val="00FB33CC"/>
    <w:rsid w:val="00FC0D27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D17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rsid w:val="00CD175F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D175F"/>
    <w:pPr>
      <w:ind w:left="720"/>
      <w:contextualSpacing/>
    </w:pPr>
  </w:style>
  <w:style w:type="table" w:styleId="ac">
    <w:name w:val="Table Grid"/>
    <w:basedOn w:val="a1"/>
    <w:rsid w:val="0008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81F18"/>
  </w:style>
  <w:style w:type="character" w:customStyle="1" w:styleId="c9">
    <w:name w:val="c9"/>
    <w:basedOn w:val="a0"/>
    <w:rsid w:val="00081F18"/>
  </w:style>
  <w:style w:type="character" w:customStyle="1" w:styleId="c22">
    <w:name w:val="c22"/>
    <w:basedOn w:val="a0"/>
    <w:rsid w:val="00081F18"/>
  </w:style>
  <w:style w:type="character" w:customStyle="1" w:styleId="c11">
    <w:name w:val="c11"/>
    <w:basedOn w:val="a0"/>
    <w:rsid w:val="00081F18"/>
  </w:style>
  <w:style w:type="paragraph" w:customStyle="1" w:styleId="c20">
    <w:name w:val="c20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0A5E20"/>
    <w:rPr>
      <w:rFonts w:ascii="Times New Roman" w:hAnsi="Times New Roman"/>
    </w:rPr>
  </w:style>
  <w:style w:type="paragraph" w:customStyle="1" w:styleId="Style5">
    <w:name w:val="Style5"/>
    <w:basedOn w:val="a"/>
    <w:rsid w:val="000A5E2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B15279"/>
    <w:rPr>
      <w:rFonts w:ascii="Times New Roman" w:hAnsi="Times New Roman"/>
    </w:rPr>
  </w:style>
  <w:style w:type="paragraph" w:customStyle="1" w:styleId="Style72">
    <w:name w:val="Style72"/>
    <w:basedOn w:val="a"/>
    <w:rsid w:val="00B1527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styleId="ad">
    <w:name w:val="Normal (Web)"/>
    <w:basedOn w:val="a"/>
    <w:rsid w:val="00B43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4392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39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B4392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c"/>
    <w:uiPriority w:val="59"/>
    <w:rsid w:val="00BC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A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BF000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D17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rsid w:val="00CD175F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D175F"/>
    <w:pPr>
      <w:ind w:left="720"/>
      <w:contextualSpacing/>
    </w:pPr>
  </w:style>
  <w:style w:type="table" w:styleId="ac">
    <w:name w:val="Table Grid"/>
    <w:basedOn w:val="a1"/>
    <w:rsid w:val="0008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81F18"/>
  </w:style>
  <w:style w:type="character" w:customStyle="1" w:styleId="c9">
    <w:name w:val="c9"/>
    <w:basedOn w:val="a0"/>
    <w:rsid w:val="00081F18"/>
  </w:style>
  <w:style w:type="character" w:customStyle="1" w:styleId="c22">
    <w:name w:val="c22"/>
    <w:basedOn w:val="a0"/>
    <w:rsid w:val="00081F18"/>
  </w:style>
  <w:style w:type="character" w:customStyle="1" w:styleId="c11">
    <w:name w:val="c11"/>
    <w:basedOn w:val="a0"/>
    <w:rsid w:val="00081F18"/>
  </w:style>
  <w:style w:type="paragraph" w:customStyle="1" w:styleId="c20">
    <w:name w:val="c20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0A5E20"/>
    <w:rPr>
      <w:rFonts w:ascii="Times New Roman" w:hAnsi="Times New Roman"/>
    </w:rPr>
  </w:style>
  <w:style w:type="paragraph" w:customStyle="1" w:styleId="Style5">
    <w:name w:val="Style5"/>
    <w:basedOn w:val="a"/>
    <w:rsid w:val="000A5E2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B15279"/>
    <w:rPr>
      <w:rFonts w:ascii="Times New Roman" w:hAnsi="Times New Roman"/>
    </w:rPr>
  </w:style>
  <w:style w:type="paragraph" w:customStyle="1" w:styleId="Style72">
    <w:name w:val="Style72"/>
    <w:basedOn w:val="a"/>
    <w:rsid w:val="00B1527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styleId="ad">
    <w:name w:val="Normal (Web)"/>
    <w:basedOn w:val="a"/>
    <w:rsid w:val="00B43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4392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39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B4392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c"/>
    <w:uiPriority w:val="59"/>
    <w:rsid w:val="00BC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A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BF000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ampodarok.com/calend/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9D57-F5D6-47C5-8209-87884B8F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12594</Words>
  <Characters>71788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2021-09-16T06:13:00Z</cp:lastPrinted>
  <dcterms:created xsi:type="dcterms:W3CDTF">2019-10-02T04:49:00Z</dcterms:created>
  <dcterms:modified xsi:type="dcterms:W3CDTF">2021-09-16T07:21:00Z</dcterms:modified>
</cp:coreProperties>
</file>