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61" w:rsidRDefault="003F1E61" w:rsidP="003E06E5">
      <w:pPr>
        <w:autoSpaceDE w:val="0"/>
        <w:autoSpaceDN w:val="0"/>
        <w:adjustRightInd w:val="0"/>
        <w:rPr>
          <w:color w:val="262626"/>
        </w:rPr>
      </w:pPr>
      <w:r>
        <w:rPr>
          <w:noProof/>
        </w:rPr>
        <w:drawing>
          <wp:inline distT="0" distB="0" distL="0" distR="0">
            <wp:extent cx="5940425" cy="8475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61" w:rsidRDefault="003F1E61" w:rsidP="003E06E5">
      <w:pPr>
        <w:autoSpaceDE w:val="0"/>
        <w:autoSpaceDN w:val="0"/>
        <w:adjustRightInd w:val="0"/>
        <w:rPr>
          <w:color w:val="262626"/>
        </w:rPr>
      </w:pPr>
    </w:p>
    <w:p w:rsidR="00BE6976" w:rsidRPr="00116C42" w:rsidRDefault="00A31116" w:rsidP="003E06E5">
      <w:pPr>
        <w:autoSpaceDE w:val="0"/>
        <w:autoSpaceDN w:val="0"/>
        <w:adjustRightInd w:val="0"/>
        <w:rPr>
          <w:color w:val="2626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87.5pt;width:220pt;height:4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2NxgIAAMQFAAAOAAAAZHJzL2Uyb0RvYy54bWysVFuO0zAU/UdiD5b/M3ngPhJNimaaBiEN&#10;D2lgAW7iNBaJHWy36YBYC6vgC4k1dElcO20nMwgJAfmIbN/rcx/n+F4+37cN2jGluRQpDi8CjJgo&#10;ZMnFJsXv3+XeHCNtqChpIwVL8R3T+Pni6ZPLvktYJGvZlEwhABE66bsU18Z0ie/romYt1ReyYwKM&#10;lVQtNbBVG79UtAf0tvGjIJj6vVRlp2TBtIbTbDDihcOvKlaYN1WlmUFNiiE34/7K/df27y8uabJR&#10;tKt5cUyD/kUWLeUCgp6hMmoo2ir+C1TLCyW1rMxFIVtfVhUvmKsBqgmDR9Xc1rRjrhZoju7ObdL/&#10;D7Z4vXurEC+BuwgjQVvg6PD18OPw/fANwRH0p+90Am63HTia/bXcg6+rVXc3svigkZDLmooNu1JK&#10;9jWjJeQX2pv+6OqAoy3Iun8lS4hDt0Y6oH2lWts8aAcCdODp7swN2xtUwGE0i0kQgKkAWxhE8xls&#10;bAyanK53SpsXTLbILlKsgHwHT3c32gyuJxcbTcicNw2c06QRDw4AcziB4HDV2mwajs/PcRCv5qs5&#10;8Ug0XXkkyDLvKl8Sb5qHs0n2LFsus/CLjRuSpOZlyYQNc9JWSP6Mu6PKB1Wc1aVlw0sLZ1PSarNe&#10;NgrtKGg7d9+xISM3/2Earl9Qy6OSwogE11Hs5dP5zCM5mXjxLJh7QRhfx9OAxCTLH5Z0wwX795JQ&#10;n+J4Ek0GNf22NqDdMj8wOKqNJi03MD0a3qZ4fnaiidXgSpSOWkN5M6xHrbDp37cC6D4R7RRrRTrI&#10;1ezX++FxuPBWzmtZ3oGGlQSFgRph9MGiluoTRj2MkRTrj1uqGEbNSwHvIA4JsXPHbchkFsFGjS3r&#10;sYWKAqBSbDAalkszzKptp/imhkjDyxPyCt5OxZ2q77M6vjgYFa6441izs2i8d173w3fxEwAA//8D&#10;AFBLAwQUAAYACAAAACEAXaoiG9sAAAAKAQAADwAAAGRycy9kb3ducmV2LnhtbExPy07DMBC8I/EP&#10;1iJxozaPQBPiVAjEFdTykLht420SEa+j2G3C37M9wWk1D83OlKvZ9+pAY+wCW7hcGFDEdXAdNxbe&#10;354vlqBiQnbYByYLPxRhVZ2elFi4MPGaDpvUKAnhWKCFNqWh0DrWLXmMizAQi7YLo8ckcGy0G3GS&#10;cN/rK2NutceO5UOLAz22VH9v9t7Cx8vu6/PGvDZPPhumMBvNPtfWnp/ND/egEs3pzwzH+lIdKum0&#10;DXt2UfUWsmwpW5II13LFkOdHYivEXWZAV6X+P6H6BQAA//8DAFBLAQItABQABgAIAAAAIQC2gziS&#10;/gAAAOEBAAATAAAAAAAAAAAAAAAAAAAAAABbQ29udGVudF9UeXBlc10ueG1sUEsBAi0AFAAGAAgA&#10;AAAhADj9If/WAAAAlAEAAAsAAAAAAAAAAAAAAAAALwEAAF9yZWxzLy5yZWxzUEsBAi0AFAAGAAgA&#10;AAAhAL5D/Y3GAgAAxAUAAA4AAAAAAAAAAAAAAAAALgIAAGRycy9lMm9Eb2MueG1sUEsBAi0AFAAG&#10;AAgAAAAhAF2qIhvbAAAACgEAAA8AAAAAAAAAAAAAAAAAIAUAAGRycy9kb3ducmV2LnhtbFBLBQYA&#10;AAAABAAEAPMAAAAoBgAAAAA=&#10;" filled="f" stroked="f">
            <v:textbox>
              <w:txbxContent>
                <w:p w:rsidR="003F1E61" w:rsidRDefault="003F1E61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</w:p>
                <w:p w:rsidR="003F1E61" w:rsidRDefault="003F1E61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1E61" w:rsidRDefault="003F1E61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E6976" w:rsidRPr="00BE6976" w:rsidRDefault="00BE6976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6976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BE6976" w:rsidRPr="00BE6976" w:rsidRDefault="003E06E5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</w:t>
                  </w:r>
                  <w:r w:rsidR="00BE6976" w:rsidRPr="00BE6976">
                    <w:rPr>
                      <w:rFonts w:ascii="Times New Roman" w:hAnsi="Times New Roman" w:cs="Times New Roman"/>
                    </w:rPr>
                    <w:t xml:space="preserve"> МАДОУ</w:t>
                  </w:r>
                </w:p>
                <w:p w:rsidR="00BE6976" w:rsidRDefault="00BE6976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6976">
                    <w:rPr>
                      <w:rFonts w:ascii="Times New Roman" w:hAnsi="Times New Roman" w:cs="Times New Roman"/>
                    </w:rPr>
                    <w:t>«Детский сад №1 с.Троицкое»</w:t>
                  </w:r>
                </w:p>
                <w:p w:rsidR="003E06E5" w:rsidRPr="00BE6976" w:rsidRDefault="00DE10B9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3E06E5">
                    <w:rPr>
                      <w:rFonts w:ascii="Times New Roman" w:hAnsi="Times New Roman" w:cs="Times New Roman"/>
                    </w:rPr>
                    <w:t xml:space="preserve">т </w:t>
                  </w:r>
                </w:p>
                <w:p w:rsidR="00BE6976" w:rsidRPr="00C02951" w:rsidRDefault="00BE6976" w:rsidP="00BE6976">
                  <w:pPr>
                    <w:jc w:val="both"/>
                  </w:pPr>
                  <w:r>
                    <w:t>__________ /</w:t>
                  </w:r>
                  <w:proofErr w:type="spellStart"/>
                  <w:r>
                    <w:t>Н.П.Колтып</w:t>
                  </w:r>
                  <w:r w:rsidRPr="00C02951">
                    <w:t>ина</w:t>
                  </w:r>
                  <w:proofErr w:type="spellEnd"/>
                  <w:r w:rsidRPr="00C02951">
                    <w:t>/</w:t>
                  </w:r>
                </w:p>
                <w:p w:rsidR="00BE6976" w:rsidRDefault="00BE6976" w:rsidP="00BE6976">
                  <w:r>
                    <w:t>Приказ № 51от « 06» июля 2020</w:t>
                  </w:r>
                  <w:r w:rsidRPr="00C02951">
                    <w:t xml:space="preserve">г.    </w:t>
                  </w:r>
                </w:p>
                <w:p w:rsidR="00BE6976" w:rsidRPr="00C02951" w:rsidRDefault="00BE6976" w:rsidP="00BE6976">
                  <w:r w:rsidRPr="00C02951">
                    <w:t xml:space="preserve">                                    </w:t>
                  </w:r>
                </w:p>
                <w:p w:rsidR="00BE6976" w:rsidRPr="00C02951" w:rsidRDefault="00BE6976" w:rsidP="00BE6976">
                  <w:pPr>
                    <w:ind w:left="284"/>
                    <w:jc w:val="both"/>
                  </w:pPr>
                </w:p>
                <w:p w:rsidR="00BE6976" w:rsidRDefault="00BE6976" w:rsidP="00BE6976">
                  <w:pPr>
                    <w:jc w:val="both"/>
                  </w:pPr>
                  <w:r>
                    <w:t xml:space="preserve">__________ /Н.К. </w:t>
                  </w:r>
                  <w:proofErr w:type="spellStart"/>
                  <w:r>
                    <w:t>Нормайкина</w:t>
                  </w:r>
                  <w:proofErr w:type="spellEnd"/>
                  <w:r>
                    <w:t>/</w:t>
                  </w:r>
                </w:p>
                <w:p w:rsidR="00BE6976" w:rsidRDefault="00BE6976" w:rsidP="00BE6976">
                  <w:r>
                    <w:t>Приказ №</w:t>
                  </w:r>
                  <w:r w:rsidRPr="00613672">
                    <w:t xml:space="preserve"> </w:t>
                  </w:r>
                  <w:r>
                    <w:t>____ от «___» _____ 20</w:t>
                  </w:r>
                  <w:r w:rsidRPr="00613672">
                    <w:t>__</w:t>
                  </w:r>
                  <w:r>
                    <w:t xml:space="preserve">г.                                        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.55pt;margin-top:25.2pt;width:251.85pt;height:14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5Exw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0LsxRoK20KP9t/3P/Y/9dwRHUJ++0wm43XbgaHbXcge+jqvubmTxUSMhFzUVa3al&#10;lOxrRkvIL7Q3/bOrA462IKv+tSwhDt0Y6YB2lWpt8aAcCNChT3en3rCdQQUcjsM4IvEEowJsYTAd&#10;T0cTF4Mmx+ud0uYlky2yixQraL6Dp9sbbWw6NDm62GhC5rxpnAAa8eAAHIcTCA5Xrc2m4fr5JQ7i&#10;ZbSMiEdG06VHgizzrvIF8aZ5OJtk42yxyMKvNm5IkpqXJRM2zFFbIfmz3h1UPqjipC4tG15aOJuS&#10;VuvVolFoS0HbufsOBTlz8x+m4YoAXB5RCkckuB7FXj6NZh7JycSLZ0HkBWF8HU8DEpMsf0jphgv2&#10;75RQn+J4An10dH7LLXDfU240abmB6dHwNsXRyYkmVoNLUbrWGsqbYX1WCpv+fSmg3cdGO8VakQ5y&#10;NbvVbngcTs9WzitZ3oGGlQSFgVBh9MGiluozRj2MkRTrTxuqGEbNKwHvIA4JsXPHbchkNoKNOres&#10;zi1UFACVYoPRsFyYYVZtOsXXNUQaXp6QV/B2Ku5UfZ/V4cXBqHDkDmPNzqLzvfO6H77zXwAAAP//&#10;AwBQSwMEFAAGAAgAAAAhAEzWkCjdAAAACQEAAA8AAABkcnMvZG93bnJldi54bWxMj81uwjAQhO9I&#10;fQdrK/UGNiUgEuKgqqjXVtAfiZuJlyRqvI5iQ9K37/ZUjjszmv0m346uFVfsQ+NJw3ymQCCV3jZU&#10;afh4f5muQYRoyJrWE2r4wQDb4m6Sm8z6gfZ4PcRKcAmFzGioY+wyKUNZozNh5jsk9s6+dyby2VfS&#10;9mbgctfKR6VW0pmG+ENtOnyusfw+XJyGz9fz8StRb9XOLbvBj0qSS6XWD/fj0wZExDH+h+EPn9Gh&#10;YKaTv5ANotUwTeecZH3Bk9hP0mQF4sTCWi1BFrm8XVD8AgAA//8DAFBLAQItABQABgAIAAAAIQC2&#10;gziS/gAAAOEBAAATAAAAAAAAAAAAAAAAAAAAAABbQ29udGVudF9UeXBlc10ueG1sUEsBAi0AFAAG&#10;AAgAAAAhADj9If/WAAAAlAEAAAsAAAAAAAAAAAAAAAAALwEAAF9yZWxzLy5yZWxzUEsBAi0AFAAG&#10;AAgAAAAhAHCP3kTHAgAAxAUAAA4AAAAAAAAAAAAAAAAALgIAAGRycy9lMm9Eb2MueG1sUEsBAi0A&#10;FAAGAAgAAAAhAEzWkCjdAAAACQEAAA8AAAAAAAAAAAAAAAAAIQUAAGRycy9kb3ducmV2LnhtbFBL&#10;BQYAAAAABAAEAPMAAAArBgAAAAA=&#10;" filled="f" stroked="f">
            <v:textbox>
              <w:txbxContent>
                <w:p w:rsidR="003F1E61" w:rsidRDefault="003F1E61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1E61" w:rsidRDefault="003F1E61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E6976" w:rsidRPr="00BE6976" w:rsidRDefault="00BE6976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6976">
                    <w:rPr>
                      <w:rFonts w:ascii="Times New Roman" w:hAnsi="Times New Roman" w:cs="Times New Roman"/>
                    </w:rPr>
                    <w:t xml:space="preserve">СОГЛАСОВАНО                      </w:t>
                  </w:r>
                  <w:r w:rsidRPr="00BE6976">
                    <w:rPr>
                      <w:rFonts w:ascii="Times New Roman" w:hAnsi="Times New Roman" w:cs="Times New Roman"/>
                    </w:rPr>
                    <w:tab/>
                  </w:r>
                </w:p>
                <w:p w:rsidR="00BE6976" w:rsidRDefault="00BE6976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6976">
                    <w:rPr>
                      <w:rFonts w:ascii="Times New Roman" w:hAnsi="Times New Roman" w:cs="Times New Roman"/>
                    </w:rPr>
                    <w:t xml:space="preserve">Общим собранием работников  </w:t>
                  </w:r>
                </w:p>
                <w:p w:rsidR="003E06E5" w:rsidRPr="00BE6976" w:rsidRDefault="003E06E5" w:rsidP="00BE69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МАДОУ «Детский сад №1 с.Троицкое»</w:t>
                  </w:r>
                </w:p>
                <w:p w:rsidR="00BE6976" w:rsidRPr="00BE6976" w:rsidRDefault="00BE6976" w:rsidP="00BE6976">
                  <w:pPr>
                    <w:rPr>
                      <w:rFonts w:ascii="Times New Roman" w:hAnsi="Times New Roman" w:cs="Times New Roman"/>
                    </w:rPr>
                  </w:pPr>
                  <w:r w:rsidRPr="00BE6976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="003E06E5">
                    <w:rPr>
                      <w:rFonts w:ascii="Times New Roman" w:hAnsi="Times New Roman" w:cs="Times New Roman"/>
                      <w:color w:val="000000"/>
                    </w:rPr>
                    <w:t xml:space="preserve">№                      от </w:t>
                  </w:r>
                </w:p>
                <w:p w:rsidR="00BE6976" w:rsidRPr="00BE6976" w:rsidRDefault="00BE6976" w:rsidP="00BE697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E6976">
        <w:rPr>
          <w:color w:val="262626"/>
        </w:rPr>
        <w:t xml:space="preserve">                                                                   </w:t>
      </w:r>
      <w:r w:rsidR="00DE10B9">
        <w:rPr>
          <w:color w:val="262626"/>
        </w:rPr>
        <w:t xml:space="preserve">                               </w:t>
      </w:r>
    </w:p>
    <w:p w:rsidR="00BE6976" w:rsidRPr="00BE6976" w:rsidRDefault="00BE6976" w:rsidP="00BE6976">
      <w:pPr>
        <w:jc w:val="center"/>
        <w:rPr>
          <w:rFonts w:ascii="Times New Roman" w:hAnsi="Times New Roman" w:cs="Times New Roman"/>
          <w:color w:val="262626"/>
          <w:sz w:val="20"/>
          <w:szCs w:val="20"/>
        </w:rPr>
      </w:pPr>
    </w:p>
    <w:p w:rsidR="00BE6976" w:rsidRPr="00BE6976" w:rsidRDefault="00BE6976" w:rsidP="00BE6976">
      <w:pPr>
        <w:jc w:val="center"/>
        <w:rPr>
          <w:rFonts w:ascii="Times New Roman" w:hAnsi="Times New Roman" w:cs="Times New Roman"/>
          <w:color w:val="262626"/>
          <w:sz w:val="20"/>
          <w:szCs w:val="20"/>
        </w:rPr>
      </w:pPr>
    </w:p>
    <w:p w:rsidR="00BE6976" w:rsidRPr="00BE6976" w:rsidRDefault="00BE6976" w:rsidP="00BE6976">
      <w:pPr>
        <w:jc w:val="center"/>
        <w:rPr>
          <w:rFonts w:ascii="Times New Roman" w:hAnsi="Times New Roman" w:cs="Times New Roman"/>
          <w:color w:val="262626"/>
          <w:sz w:val="20"/>
          <w:szCs w:val="20"/>
        </w:rPr>
      </w:pPr>
    </w:p>
    <w:p w:rsidR="00BE6976" w:rsidRPr="00BE6976" w:rsidRDefault="00BE6976" w:rsidP="00BE6976">
      <w:pPr>
        <w:jc w:val="center"/>
        <w:rPr>
          <w:rFonts w:ascii="Times New Roman" w:hAnsi="Times New Roman" w:cs="Times New Roman"/>
          <w:color w:val="262626"/>
          <w:sz w:val="20"/>
          <w:szCs w:val="20"/>
        </w:rPr>
      </w:pPr>
    </w:p>
    <w:p w:rsidR="00BE6976" w:rsidRPr="00116C42" w:rsidRDefault="00BE6976" w:rsidP="00BE6976">
      <w:pPr>
        <w:jc w:val="center"/>
        <w:rPr>
          <w:color w:val="262626"/>
        </w:rPr>
      </w:pP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571BA5" w:rsidRPr="00BE6976" w:rsidRDefault="00BE6976" w:rsidP="00571B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697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 мобильной группе общественного контроля за организацией питания </w:t>
      </w:r>
    </w:p>
    <w:p w:rsidR="00BE6976" w:rsidRPr="00BE6976" w:rsidRDefault="00BE6976" w:rsidP="00BE69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69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Муниципальное </w:t>
      </w:r>
      <w:proofErr w:type="gramStart"/>
      <w:r w:rsidRPr="00BE69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автономное  дошкольное</w:t>
      </w:r>
      <w:proofErr w:type="gramEnd"/>
      <w:r w:rsidRPr="00BE69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образовательное учреждение «Детский сад №1 с.Троицкое»</w:t>
      </w:r>
    </w:p>
    <w:p w:rsidR="00BE6976" w:rsidRPr="00571BA5" w:rsidRDefault="00BE6976" w:rsidP="00BE69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1BA5" w:rsidRPr="00571BA5" w:rsidRDefault="00571BA5" w:rsidP="00571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положения.</w:t>
      </w:r>
    </w:p>
    <w:p w:rsidR="00DD2907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1.1. Настоящее положение разработано в соответствии с Законом «Об образовании в Российской Федерации», Уставом и регламентирует содержание и порядок проведения контрольной деяте</w:t>
      </w:r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льности в МА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«Детский сад №1 с. Троицкое»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1.2. </w:t>
      </w:r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Мобильная </w:t>
      </w:r>
      <w:proofErr w:type="gramStart"/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  общественного</w:t>
      </w:r>
      <w:proofErr w:type="gramEnd"/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– главный источник информации для диагностики состояния организации питания в детском саду.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</w:t>
      </w:r>
      <w:proofErr w:type="gramStart"/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работниками детского сада</w:t>
      </w:r>
      <w:proofErr w:type="gramEnd"/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и норм по организации питания в дошкольном учреждении.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1.3. </w:t>
      </w:r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Мобильная </w:t>
      </w:r>
      <w:proofErr w:type="gramStart"/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  общественного</w:t>
      </w:r>
      <w:proofErr w:type="gramEnd"/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учреждении.</w:t>
      </w:r>
    </w:p>
    <w:p w:rsidR="00571BA5" w:rsidRPr="00571BA5" w:rsidRDefault="00DD2907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1.4. Члены мобильной группы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занимающиеся контролем за организацией питания в детском саду, руководствуются Конституцией РФ, постановлениями и распоряжениями правительства РФ, нормативными правовыми актами, Уставом, локальными актами Учреждения.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1.5. Целями </w:t>
      </w:r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мобильной </w:t>
      </w:r>
      <w:proofErr w:type="gramStart"/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группы  общественного</w:t>
      </w:r>
      <w:proofErr w:type="gramEnd"/>
      <w:r w:rsidR="00DD2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в детском саду являются: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совершенствование организации питания воспитанников детского сада;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улучшение качества питания.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1.6. Изменения и дополнения в настоящее Положение вносятся руководителем Учреждения.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1.7. Срок действия данного Положения 3 года и действует до принятия нового.</w:t>
      </w:r>
    </w:p>
    <w:p w:rsidR="00571BA5" w:rsidRPr="00B6648D" w:rsidRDefault="00571BA5" w:rsidP="00571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6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Основные задачи </w:t>
      </w:r>
      <w:r w:rsidR="00B6648D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мобильной </w:t>
      </w:r>
      <w:proofErr w:type="gramStart"/>
      <w:r w:rsidR="00B6648D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группы  общественного</w:t>
      </w:r>
      <w:proofErr w:type="gramEnd"/>
      <w:r w:rsidR="00B6648D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контроля </w:t>
      </w:r>
      <w:r w:rsidRPr="00B66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организацией питания в детском саду.</w:t>
      </w:r>
    </w:p>
    <w:p w:rsidR="00571BA5" w:rsidRPr="00B6648D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2.1. </w:t>
      </w:r>
      <w:r w:rsidRP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Основными задачами </w:t>
      </w:r>
      <w:r w:rsidR="00B6648D" w:rsidRP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мобильной </w:t>
      </w:r>
      <w:proofErr w:type="gramStart"/>
      <w:r w:rsidR="00B6648D" w:rsidRP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группы  общественного</w:t>
      </w:r>
      <w:proofErr w:type="gramEnd"/>
      <w:r w:rsidR="00B6648D" w:rsidRP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</w:t>
      </w:r>
      <w:r w:rsidR="00B6648D" w:rsidRPr="00B664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 организацией питания</w:t>
      </w:r>
      <w:r w:rsidR="00B6648D" w:rsidRP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анализ причин, лежащих в основе нарушений, принятие мер по их предупреждению;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анализ и экспертная оценка деятельности работников, участвующих в организации питания;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анализ результатов исполнения приказов по Учреждению.</w:t>
      </w:r>
    </w:p>
    <w:p w:rsidR="00571BA5" w:rsidRPr="00571BA5" w:rsidRDefault="00571BA5" w:rsidP="00571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Функции </w:t>
      </w:r>
      <w:r w:rsidR="00B6648D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мобильной </w:t>
      </w:r>
      <w:proofErr w:type="gramStart"/>
      <w:r w:rsidR="00B6648D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группы  общественного</w:t>
      </w:r>
      <w:proofErr w:type="gramEnd"/>
      <w:r w:rsidR="00B6648D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контроля </w:t>
      </w: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организацией питания в детском саду.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 Состав</w:t>
      </w:r>
      <w:r w:rsid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мобильной группы общественного контроля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назначенный приказом заведующего ДОУ, руководствуется системным подходом, который предполагает: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постоянство контроля;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по заранее разработанным алгоритмам;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структурным схемам;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последовательности контроля.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3.2. </w:t>
      </w:r>
      <w:r w:rsidR="00B66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Деятельность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может осуществляться в виде плановых или оперативных проверок.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3.2.1. </w:t>
      </w:r>
      <w:r w:rsidR="00F84F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Мобильная группа общественного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в виде плановых проверок проходит в соответствии с утвержденным планом,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3.2.2. </w:t>
      </w:r>
      <w:r w:rsidR="00F84F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Мобильная группа общественного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3.3. </w:t>
      </w:r>
      <w:r w:rsidR="00F84F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Мобильная группа общественного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в ДОУ имеет несколько видов: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предварительная – предварительное знакомство;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текущая – непосредственное наблюдение за организацией питания в ДОУ;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итоговая – изучение результатов работы по организации питания в ДОУ, за полугодие, учебный год.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3.4.1. Тематический контроль проводится по отдельным проблемам организации питания в детском саду.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571BA5" w:rsidRPr="00571BA5" w:rsidRDefault="00571BA5" w:rsidP="00571B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управления</w:t>
      </w:r>
      <w:r w:rsidR="00F84F8B" w:rsidRPr="00F8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4F8B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мобильной </w:t>
      </w:r>
      <w:proofErr w:type="gramStart"/>
      <w:r w:rsidR="00F84F8B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группы  общественного</w:t>
      </w:r>
      <w:proofErr w:type="gramEnd"/>
      <w:r w:rsidR="00F84F8B" w:rsidRPr="00B664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контроля</w:t>
      </w: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организацией питания в детском саду.</w:t>
      </w:r>
    </w:p>
    <w:p w:rsidR="00F84F8B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4.1. Контроль за организацией питания в учреждении осуществляют лица, назначенные приказом заведующего ДОУ 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Система контроля, план работы </w:t>
      </w:r>
      <w:r w:rsidR="00F84F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мобильной группы общественного контроля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организацией питания является составной частью годового плана работы ДОУ.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4.3. План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детским садом.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4.5. Основания для конкретной деятельности: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  контроля;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задание руководства Учредителя - проверка состояния дел;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571BA5" w:rsidRPr="00571BA5" w:rsidRDefault="00F84F8B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4.6. План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работы 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мобильной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общественного контроля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организацией питания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доводится до членов 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нового учебного года.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4.7. Проверяющие имеют право запрашивать необходимую информацию, изучать документацию, относящуюся к предмету контроля.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4.8. При обнаружении в ходе контроля нарушений в организации питания, о них сообщается заведующему ДОУ.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4.10. При проведении оперативных (экстренных) проверок педагогические и другие работники могут не предупреждаться заранее.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ДОУ.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4.11. Результаты контрольной деятельности оформляются в виде:</w:t>
      </w:r>
    </w:p>
    <w:p w:rsidR="00571BA5" w:rsidRPr="00571BA5" w:rsidRDefault="00B53B38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актов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результатах контроля;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Итоговый материал должен содержать констатацию фактов, выводы и при необходимости предложения.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</w:t>
      </w:r>
      <w:r w:rsidR="00B53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заведующий ДОУ.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1BA5" w:rsidRPr="00571BA5" w:rsidRDefault="00571BA5" w:rsidP="00571B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Права участников </w:t>
      </w:r>
      <w:r w:rsidR="008A2D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мобильной группы общественного контроля </w:t>
      </w: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организацией питания в детском саду.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5.1. При осуществлении контроля за организацией питания </w:t>
      </w:r>
      <w:r w:rsidR="008A2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члены </w:t>
      </w: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комиссии имеет право: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знакомится с документацией в соответствии с функциональными обязанностями работника;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571BA5" w:rsidRPr="00571BA5" w:rsidRDefault="008A2D9E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делать выводы и предлагать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5.2. Проверяемый работник имеет право: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знать сроки контроля и критерии оценки его деятельности;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своевременно знакомиться с выводами и рекомендациями проверяющих;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обратиться в конфликтную комиссию профсоюзного комитета ДОУ или вышестоящие органы управления образованием при несогласии с результатами контроля.</w:t>
      </w:r>
    </w:p>
    <w:p w:rsidR="00571BA5" w:rsidRPr="00571BA5" w:rsidRDefault="00571BA5" w:rsidP="00571B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Взаимосвязи с другими органами самоуправления.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родительское собрание, Управляющий совет.</w:t>
      </w:r>
    </w:p>
    <w:p w:rsidR="00571BA5" w:rsidRPr="00571BA5" w:rsidRDefault="00571BA5" w:rsidP="00571B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8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Ответственность.</w:t>
      </w:r>
    </w:p>
    <w:p w:rsidR="00571BA5" w:rsidRPr="00571BA5" w:rsidRDefault="008A2D9E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7.1. Члены мобильной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группы </w:t>
      </w:r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571BA5"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занимающиеся контролем за организацией питания в детском саду несут ответственность за достоверность излагаемых фактов,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представляемых в справках по итогам контроля.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1BA5" w:rsidRPr="00571BA5" w:rsidRDefault="00571BA5" w:rsidP="00571B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A5A5A" w:rsidRPr="00571BA5" w:rsidRDefault="00FA5A5A">
      <w:pPr>
        <w:rPr>
          <w:rFonts w:ascii="Times New Roman" w:hAnsi="Times New Roman" w:cs="Times New Roman"/>
          <w:sz w:val="28"/>
          <w:szCs w:val="28"/>
        </w:rPr>
      </w:pPr>
    </w:p>
    <w:sectPr w:rsidR="00FA5A5A" w:rsidRPr="00571BA5" w:rsidSect="00F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494"/>
    <w:multiLevelType w:val="multilevel"/>
    <w:tmpl w:val="79507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45E"/>
    <w:multiLevelType w:val="multilevel"/>
    <w:tmpl w:val="3460C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7682B"/>
    <w:multiLevelType w:val="multilevel"/>
    <w:tmpl w:val="34063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471DA"/>
    <w:multiLevelType w:val="multilevel"/>
    <w:tmpl w:val="14124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D4048"/>
    <w:multiLevelType w:val="multilevel"/>
    <w:tmpl w:val="9BE62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647C3"/>
    <w:multiLevelType w:val="multilevel"/>
    <w:tmpl w:val="A1108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57CE2"/>
    <w:multiLevelType w:val="multilevel"/>
    <w:tmpl w:val="FC82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A5"/>
    <w:rsid w:val="00316303"/>
    <w:rsid w:val="003E06E5"/>
    <w:rsid w:val="003F1E61"/>
    <w:rsid w:val="00571BA5"/>
    <w:rsid w:val="008A2D9E"/>
    <w:rsid w:val="00A31116"/>
    <w:rsid w:val="00A6622A"/>
    <w:rsid w:val="00AC5B96"/>
    <w:rsid w:val="00AE0D3F"/>
    <w:rsid w:val="00B525AF"/>
    <w:rsid w:val="00B53B38"/>
    <w:rsid w:val="00B6648D"/>
    <w:rsid w:val="00BE6976"/>
    <w:rsid w:val="00DD2907"/>
    <w:rsid w:val="00DE10B9"/>
    <w:rsid w:val="00F84F8B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AB4A77"/>
  <w15:docId w15:val="{9ABEA627-2698-4123-9A9D-6AED90C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BA5"/>
    <w:rPr>
      <w:b/>
      <w:bCs/>
    </w:rPr>
  </w:style>
  <w:style w:type="paragraph" w:styleId="a5">
    <w:name w:val="List Paragraph"/>
    <w:basedOn w:val="a"/>
    <w:uiPriority w:val="34"/>
    <w:qFormat/>
    <w:rsid w:val="00DD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Валентина Завалина</cp:lastModifiedBy>
  <cp:revision>6</cp:revision>
  <cp:lastPrinted>2020-09-24T04:36:00Z</cp:lastPrinted>
  <dcterms:created xsi:type="dcterms:W3CDTF">2020-09-24T01:19:00Z</dcterms:created>
  <dcterms:modified xsi:type="dcterms:W3CDTF">2020-09-25T05:50:00Z</dcterms:modified>
</cp:coreProperties>
</file>