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2E" w:rsidRPr="00085114" w:rsidRDefault="008F062E" w:rsidP="008F062E">
      <w:pPr>
        <w:pStyle w:val="a3"/>
        <w:ind w:right="-1134"/>
        <w:jc w:val="center"/>
        <w:rPr>
          <w:szCs w:val="28"/>
        </w:rPr>
      </w:pPr>
      <w:r w:rsidRPr="00085114">
        <w:rPr>
          <w:szCs w:val="28"/>
        </w:rPr>
        <w:t xml:space="preserve">          </w:t>
      </w:r>
      <w:r>
        <w:rPr>
          <w:szCs w:val="28"/>
        </w:rPr>
        <w:t xml:space="preserve">                               </w:t>
      </w:r>
      <w:r w:rsidRPr="00085114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</w:t>
      </w:r>
      <w:r w:rsidRPr="00085114">
        <w:rPr>
          <w:szCs w:val="28"/>
        </w:rPr>
        <w:t xml:space="preserve">  </w:t>
      </w:r>
      <w:r>
        <w:rPr>
          <w:szCs w:val="28"/>
        </w:rPr>
        <w:t xml:space="preserve"> </w:t>
      </w:r>
      <w:r w:rsidRPr="00085114">
        <w:rPr>
          <w:szCs w:val="28"/>
        </w:rPr>
        <w:t>Утверждаю</w:t>
      </w:r>
    </w:p>
    <w:p w:rsidR="008F062E" w:rsidRPr="00085114" w:rsidRDefault="008F062E" w:rsidP="008F062E">
      <w:pPr>
        <w:pStyle w:val="a3"/>
        <w:ind w:right="-1134"/>
        <w:jc w:val="center"/>
        <w:rPr>
          <w:szCs w:val="28"/>
        </w:rPr>
      </w:pPr>
      <w:r w:rsidRPr="00085114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</w:t>
      </w:r>
      <w:r w:rsidRPr="00085114">
        <w:rPr>
          <w:szCs w:val="28"/>
        </w:rPr>
        <w:t xml:space="preserve">заведующий МАДОУ </w:t>
      </w:r>
    </w:p>
    <w:p w:rsidR="008F062E" w:rsidRPr="00085114" w:rsidRDefault="008F062E" w:rsidP="008F062E">
      <w:pPr>
        <w:pStyle w:val="a3"/>
        <w:jc w:val="center"/>
        <w:rPr>
          <w:szCs w:val="28"/>
        </w:rPr>
      </w:pPr>
      <w:r w:rsidRPr="00085114">
        <w:rPr>
          <w:szCs w:val="28"/>
        </w:rPr>
        <w:t xml:space="preserve">                                                                                                                               </w:t>
      </w:r>
      <w:r w:rsidR="009E6715">
        <w:rPr>
          <w:szCs w:val="28"/>
        </w:rPr>
        <w:t xml:space="preserve">                </w:t>
      </w:r>
      <w:r w:rsidRPr="00085114">
        <w:rPr>
          <w:szCs w:val="28"/>
        </w:rPr>
        <w:t>«Детский сад №</w:t>
      </w:r>
      <w:r>
        <w:rPr>
          <w:szCs w:val="28"/>
        </w:rPr>
        <w:t xml:space="preserve"> </w:t>
      </w:r>
      <w:r w:rsidRPr="00085114">
        <w:rPr>
          <w:szCs w:val="28"/>
        </w:rPr>
        <w:t>1 с.</w:t>
      </w:r>
      <w:r>
        <w:rPr>
          <w:szCs w:val="28"/>
        </w:rPr>
        <w:t xml:space="preserve"> </w:t>
      </w:r>
      <w:proofErr w:type="gramStart"/>
      <w:r w:rsidRPr="00085114">
        <w:rPr>
          <w:szCs w:val="28"/>
        </w:rPr>
        <w:t>Троицкое</w:t>
      </w:r>
      <w:proofErr w:type="gramEnd"/>
      <w:r w:rsidRPr="00085114">
        <w:rPr>
          <w:szCs w:val="28"/>
        </w:rPr>
        <w:t>»</w:t>
      </w:r>
    </w:p>
    <w:p w:rsidR="008F062E" w:rsidRPr="00085114" w:rsidRDefault="008F062E" w:rsidP="008F062E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_______________  С.А. Сычёва  </w:t>
      </w:r>
    </w:p>
    <w:p w:rsidR="008F062E" w:rsidRPr="00085114" w:rsidRDefault="008F062E" w:rsidP="008F062E">
      <w:pPr>
        <w:pStyle w:val="a3"/>
        <w:jc w:val="center"/>
        <w:rPr>
          <w:szCs w:val="28"/>
        </w:rPr>
      </w:pPr>
    </w:p>
    <w:p w:rsidR="008F062E" w:rsidRPr="00085114" w:rsidRDefault="008F062E" w:rsidP="008F062E">
      <w:pPr>
        <w:pStyle w:val="a3"/>
        <w:jc w:val="center"/>
        <w:rPr>
          <w:szCs w:val="28"/>
        </w:rPr>
      </w:pPr>
      <w:r w:rsidRPr="00085114">
        <w:rPr>
          <w:szCs w:val="28"/>
        </w:rPr>
        <w:t>План непрерывной образовательной деятельности</w:t>
      </w:r>
    </w:p>
    <w:p w:rsidR="008F062E" w:rsidRPr="00085114" w:rsidRDefault="008F062E" w:rsidP="008F062E">
      <w:pPr>
        <w:pStyle w:val="a3"/>
        <w:jc w:val="center"/>
        <w:rPr>
          <w:szCs w:val="28"/>
        </w:rPr>
      </w:pPr>
      <w:r w:rsidRPr="00085114">
        <w:rPr>
          <w:szCs w:val="28"/>
        </w:rPr>
        <w:t xml:space="preserve">муниципального автономного дошкольного образовательного учреждения </w:t>
      </w:r>
    </w:p>
    <w:p w:rsidR="008F062E" w:rsidRPr="00B03327" w:rsidRDefault="008F062E" w:rsidP="00B03327">
      <w:pPr>
        <w:pStyle w:val="a3"/>
        <w:jc w:val="center"/>
        <w:rPr>
          <w:szCs w:val="28"/>
        </w:rPr>
      </w:pPr>
      <w:r w:rsidRPr="00085114">
        <w:rPr>
          <w:szCs w:val="28"/>
        </w:rPr>
        <w:t>«Детский сад №</w:t>
      </w:r>
      <w:r>
        <w:rPr>
          <w:szCs w:val="28"/>
        </w:rPr>
        <w:t xml:space="preserve"> </w:t>
      </w:r>
      <w:r w:rsidRPr="00085114">
        <w:rPr>
          <w:szCs w:val="28"/>
        </w:rPr>
        <w:t>1 с.</w:t>
      </w:r>
      <w:r>
        <w:rPr>
          <w:szCs w:val="28"/>
        </w:rPr>
        <w:t xml:space="preserve"> </w:t>
      </w:r>
      <w:proofErr w:type="gramStart"/>
      <w:r w:rsidRPr="00085114">
        <w:rPr>
          <w:szCs w:val="28"/>
        </w:rPr>
        <w:t>Троицкое</w:t>
      </w:r>
      <w:proofErr w:type="gramEnd"/>
      <w:r w:rsidRPr="00085114">
        <w:rPr>
          <w:szCs w:val="28"/>
        </w:rPr>
        <w:t>» на 201</w:t>
      </w:r>
      <w:r w:rsidR="00970DFC">
        <w:rPr>
          <w:szCs w:val="28"/>
        </w:rPr>
        <w:t>8</w:t>
      </w:r>
      <w:r w:rsidRPr="00085114">
        <w:rPr>
          <w:szCs w:val="28"/>
        </w:rPr>
        <w:t>-201</w:t>
      </w:r>
      <w:r w:rsidR="00970DFC">
        <w:rPr>
          <w:szCs w:val="28"/>
        </w:rPr>
        <w:t>9</w:t>
      </w:r>
      <w:r w:rsidR="00B03327">
        <w:rPr>
          <w:szCs w:val="28"/>
        </w:rPr>
        <w:t xml:space="preserve"> учебный год</w:t>
      </w:r>
    </w:p>
    <w:p w:rsidR="008F062E" w:rsidRPr="00085114" w:rsidRDefault="008F062E" w:rsidP="008F062E">
      <w:pPr>
        <w:pStyle w:val="a3"/>
        <w:rPr>
          <w:b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134"/>
        <w:gridCol w:w="993"/>
        <w:gridCol w:w="1134"/>
        <w:gridCol w:w="1134"/>
        <w:gridCol w:w="1126"/>
        <w:gridCol w:w="1000"/>
        <w:gridCol w:w="1134"/>
        <w:gridCol w:w="992"/>
        <w:gridCol w:w="1134"/>
        <w:gridCol w:w="992"/>
      </w:tblGrid>
      <w:tr w:rsidR="001A5FCF" w:rsidRPr="00727B97" w:rsidTr="001F71D5">
        <w:tc>
          <w:tcPr>
            <w:tcW w:w="16160" w:type="dxa"/>
            <w:gridSpan w:val="12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</w:tr>
      <w:tr w:rsidR="001A5FCF" w:rsidRPr="00727B97" w:rsidTr="001F71D5">
        <w:trPr>
          <w:trHeight w:val="621"/>
        </w:trPr>
        <w:tc>
          <w:tcPr>
            <w:tcW w:w="2268" w:type="dxa"/>
            <w:vMerge w:val="restart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Образовательные области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bCs/>
                <w:szCs w:val="28"/>
              </w:rPr>
            </w:pPr>
            <w:r w:rsidRPr="00727B97">
              <w:rPr>
                <w:szCs w:val="28"/>
              </w:rPr>
              <w:t xml:space="preserve">Вторая группа раннего возраста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bCs/>
                <w:szCs w:val="28"/>
              </w:rPr>
            </w:pPr>
            <w:r w:rsidRPr="00727B97">
              <w:rPr>
                <w:szCs w:val="28"/>
              </w:rPr>
              <w:t>Младшая группа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bCs/>
                <w:szCs w:val="28"/>
              </w:rPr>
            </w:pPr>
            <w:r w:rsidRPr="00727B97">
              <w:rPr>
                <w:szCs w:val="28"/>
              </w:rPr>
              <w:t>Средняя группа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bCs/>
                <w:szCs w:val="28"/>
              </w:rPr>
            </w:pPr>
            <w:r w:rsidRPr="00727B97">
              <w:rPr>
                <w:szCs w:val="28"/>
              </w:rPr>
              <w:t>Старшая группа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bCs/>
                <w:szCs w:val="28"/>
              </w:rPr>
            </w:pPr>
            <w:r w:rsidRPr="00727B97">
              <w:rPr>
                <w:szCs w:val="28"/>
              </w:rPr>
              <w:t>Подготовительная группа</w:t>
            </w:r>
          </w:p>
        </w:tc>
      </w:tr>
      <w:tr w:rsidR="001A5FCF" w:rsidRPr="00727B97" w:rsidTr="001F71D5">
        <w:trPr>
          <w:trHeight w:val="439"/>
        </w:trPr>
        <w:tc>
          <w:tcPr>
            <w:tcW w:w="2268" w:type="dxa"/>
            <w:vMerge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</w:tr>
      <w:tr w:rsidR="001A5FCF" w:rsidRPr="00727B97" w:rsidTr="001F71D5">
        <w:tc>
          <w:tcPr>
            <w:tcW w:w="2268" w:type="dxa"/>
            <w:vMerge w:val="restart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Физическое развитие</w:t>
            </w: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Физическая культура в помещении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72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1A5FCF" w:rsidRPr="00727B97" w:rsidTr="001F71D5">
        <w:tc>
          <w:tcPr>
            <w:tcW w:w="2268" w:type="dxa"/>
            <w:vMerge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Физическая культура на воздухе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</w:tr>
      <w:tr w:rsidR="001A5FCF" w:rsidRPr="00727B97" w:rsidTr="001F71D5">
        <w:tc>
          <w:tcPr>
            <w:tcW w:w="2268" w:type="dxa"/>
            <w:vMerge w:val="restart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Познавательное развитие</w:t>
            </w: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Ознакомление с окружающим миром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</w:tr>
      <w:tr w:rsidR="001A5FCF" w:rsidRPr="00727B97" w:rsidTr="001F71D5">
        <w:tc>
          <w:tcPr>
            <w:tcW w:w="2268" w:type="dxa"/>
            <w:vMerge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ФЭМП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1A5FCF" w:rsidRPr="00727B97" w:rsidTr="001F71D5">
        <w:tc>
          <w:tcPr>
            <w:tcW w:w="2268" w:type="dxa"/>
            <w:shd w:val="clear" w:color="auto" w:fill="auto"/>
          </w:tcPr>
          <w:p w:rsidR="001A5FCF" w:rsidRPr="00727B97" w:rsidRDefault="00A356A2" w:rsidP="001F71D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Речевое </w:t>
            </w:r>
            <w:r w:rsidR="001A5FCF" w:rsidRPr="00727B97">
              <w:rPr>
                <w:szCs w:val="28"/>
              </w:rPr>
              <w:t>развитие</w:t>
            </w: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1A5FCF" w:rsidRPr="00727B97" w:rsidTr="001F71D5">
        <w:tc>
          <w:tcPr>
            <w:tcW w:w="2268" w:type="dxa"/>
            <w:vMerge w:val="restart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Рисование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1A5FCF" w:rsidRPr="00727B97" w:rsidTr="001F71D5">
        <w:tc>
          <w:tcPr>
            <w:tcW w:w="2268" w:type="dxa"/>
            <w:vMerge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Лепка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1A5FCF" w:rsidRPr="00727B97" w:rsidTr="001F71D5">
        <w:tc>
          <w:tcPr>
            <w:tcW w:w="2268" w:type="dxa"/>
            <w:vMerge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Аппликация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1A5FCF" w:rsidRPr="00727B97" w:rsidTr="001F71D5">
        <w:tc>
          <w:tcPr>
            <w:tcW w:w="2268" w:type="dxa"/>
            <w:vMerge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1A5FCF" w:rsidRPr="00727B97" w:rsidTr="001F71D5">
        <w:tc>
          <w:tcPr>
            <w:tcW w:w="2268" w:type="dxa"/>
            <w:shd w:val="clear" w:color="auto" w:fill="auto"/>
          </w:tcPr>
          <w:p w:rsidR="001A5FCF" w:rsidRPr="00727B97" w:rsidRDefault="001A5FCF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Социально-коммуникативное развитие</w:t>
            </w:r>
          </w:p>
        </w:tc>
        <w:tc>
          <w:tcPr>
            <w:tcW w:w="13892" w:type="dxa"/>
            <w:gridSpan w:val="11"/>
            <w:shd w:val="clear" w:color="auto" w:fill="auto"/>
          </w:tcPr>
          <w:p w:rsidR="001A5FCF" w:rsidRPr="00727B97" w:rsidRDefault="001A5FCF" w:rsidP="001F71D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непосредственно образовательной деятельности; в совместной деятельности взрослого и детей; в самостоятельной деятельности детей.</w:t>
            </w:r>
          </w:p>
          <w:p w:rsidR="001A5FCF" w:rsidRPr="00727B97" w:rsidRDefault="001A5FCF" w:rsidP="001F71D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Трудовая деятельность реализуется в совместной деятельности взрослого и детей. Для детей младшего и среднего дошкольного возраста через самообслуживание и простейшие трудовые поручения.</w:t>
            </w:r>
          </w:p>
          <w:p w:rsidR="001A5FCF" w:rsidRPr="00727B97" w:rsidRDefault="001A5FCF" w:rsidP="001F71D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 в день.</w:t>
            </w:r>
          </w:p>
        </w:tc>
      </w:tr>
      <w:tr w:rsidR="001A5FCF" w:rsidRPr="00727B97" w:rsidTr="001F71D5">
        <w:tc>
          <w:tcPr>
            <w:tcW w:w="5387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видов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468</w:t>
            </w:r>
          </w:p>
        </w:tc>
      </w:tr>
      <w:tr w:rsidR="004C7989" w:rsidRPr="00727B97" w:rsidTr="001F71D5">
        <w:tc>
          <w:tcPr>
            <w:tcW w:w="2268" w:type="dxa"/>
            <w:vMerge w:val="restart"/>
            <w:shd w:val="clear" w:color="auto" w:fill="auto"/>
          </w:tcPr>
          <w:p w:rsidR="004C7989" w:rsidRPr="00727B97" w:rsidRDefault="004C7989" w:rsidP="001F71D5">
            <w:pPr>
              <w:pStyle w:val="a3"/>
              <w:rPr>
                <w:szCs w:val="28"/>
              </w:rPr>
            </w:pPr>
            <w:bookmarkStart w:id="0" w:name="_GoBack" w:colFirst="8" w:colLast="9"/>
            <w:r w:rsidRPr="00727B97">
              <w:rPr>
                <w:szCs w:val="28"/>
              </w:rPr>
              <w:t>Часть, формируемая</w:t>
            </w:r>
          </w:p>
          <w:p w:rsidR="004C7989" w:rsidRPr="00727B97" w:rsidRDefault="004C7989" w:rsidP="001F71D5">
            <w:pPr>
              <w:pStyle w:val="a3"/>
              <w:rPr>
                <w:szCs w:val="28"/>
              </w:rPr>
            </w:pPr>
            <w:r w:rsidRPr="00727B97">
              <w:rPr>
                <w:szCs w:val="28"/>
              </w:rPr>
              <w:t xml:space="preserve"> участниками </w:t>
            </w:r>
          </w:p>
          <w:p w:rsidR="004C7989" w:rsidRPr="00727B97" w:rsidRDefault="004C7989" w:rsidP="001F71D5">
            <w:pPr>
              <w:pStyle w:val="a3"/>
              <w:rPr>
                <w:szCs w:val="28"/>
              </w:rPr>
            </w:pPr>
            <w:r w:rsidRPr="00727B97">
              <w:rPr>
                <w:szCs w:val="28"/>
              </w:rPr>
              <w:t>образовательных</w:t>
            </w:r>
          </w:p>
          <w:p w:rsidR="004C7989" w:rsidRPr="00727B97" w:rsidRDefault="004C7989" w:rsidP="001F71D5">
            <w:pPr>
              <w:pStyle w:val="a3"/>
              <w:rPr>
                <w:szCs w:val="28"/>
              </w:rPr>
            </w:pPr>
            <w:r w:rsidRPr="00727B97">
              <w:rPr>
                <w:szCs w:val="28"/>
              </w:rPr>
              <w:t>отношений</w:t>
            </w:r>
          </w:p>
        </w:tc>
        <w:tc>
          <w:tcPr>
            <w:tcW w:w="3119" w:type="dxa"/>
            <w:shd w:val="clear" w:color="auto" w:fill="auto"/>
          </w:tcPr>
          <w:p w:rsidR="004C7989" w:rsidRPr="00727B97" w:rsidRDefault="004C7989" w:rsidP="001F71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8143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Е.В. Колесникова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«Математические ступеньки» (реализуется в НОД по ФЭМП)</w:t>
            </w:r>
          </w:p>
        </w:tc>
        <w:tc>
          <w:tcPr>
            <w:tcW w:w="1134" w:type="dxa"/>
            <w:shd w:val="clear" w:color="auto" w:fill="auto"/>
          </w:tcPr>
          <w:p w:rsidR="004C7989" w:rsidRPr="00727B97" w:rsidRDefault="004C7989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989" w:rsidRPr="00727B97" w:rsidRDefault="004C7989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7989" w:rsidRPr="00727B97" w:rsidRDefault="004C7989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989" w:rsidRPr="00727B97" w:rsidRDefault="004C7989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shd w:val="clear" w:color="auto" w:fill="auto"/>
          </w:tcPr>
          <w:p w:rsidR="004C7989" w:rsidRPr="00727B97" w:rsidRDefault="004C7989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4C7989" w:rsidRPr="00727B97" w:rsidRDefault="004C7989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C7989" w:rsidRPr="00727B97" w:rsidRDefault="004C7989" w:rsidP="0051643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7989" w:rsidRPr="00727B97" w:rsidRDefault="004C7989" w:rsidP="0051643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C7989" w:rsidRPr="00727B97" w:rsidRDefault="004C7989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C7989" w:rsidRPr="00727B97" w:rsidRDefault="004C7989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4C7989" w:rsidRPr="00727B97" w:rsidTr="001F71D5">
        <w:tc>
          <w:tcPr>
            <w:tcW w:w="2268" w:type="dxa"/>
            <w:vMerge/>
            <w:shd w:val="clear" w:color="auto" w:fill="auto"/>
          </w:tcPr>
          <w:p w:rsidR="004C7989" w:rsidRPr="00727B97" w:rsidRDefault="004C7989" w:rsidP="001F71D5">
            <w:pPr>
              <w:pStyle w:val="a3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C7989" w:rsidRPr="00727B97" w:rsidRDefault="004C7989" w:rsidP="001F71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8143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О.С. Ушакова «Развитие речи дошкольников»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(реализуется в НОД по развитию речи) </w:t>
            </w:r>
          </w:p>
        </w:tc>
        <w:tc>
          <w:tcPr>
            <w:tcW w:w="1134" w:type="dxa"/>
            <w:shd w:val="clear" w:color="auto" w:fill="auto"/>
          </w:tcPr>
          <w:p w:rsidR="004C7989" w:rsidRPr="00727B97" w:rsidRDefault="004C7989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989" w:rsidRPr="00727B97" w:rsidRDefault="004C7989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7989" w:rsidRPr="00727B97" w:rsidRDefault="004C7989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989" w:rsidRPr="00727B97" w:rsidRDefault="004C7989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26" w:type="dxa"/>
            <w:shd w:val="clear" w:color="auto" w:fill="auto"/>
          </w:tcPr>
          <w:p w:rsidR="004C7989" w:rsidRPr="00727B97" w:rsidRDefault="004C7989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4C7989" w:rsidRPr="00727B97" w:rsidRDefault="004C7989" w:rsidP="001F71D5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C7989" w:rsidRPr="00727B97" w:rsidRDefault="004C7989" w:rsidP="0051643B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7989" w:rsidRPr="00727B97" w:rsidRDefault="004C7989" w:rsidP="0051643B">
            <w:pPr>
              <w:pStyle w:val="a3"/>
              <w:jc w:val="center"/>
              <w:rPr>
                <w:szCs w:val="28"/>
              </w:rPr>
            </w:pPr>
            <w:r w:rsidRPr="00727B97">
              <w:rPr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C7989" w:rsidRPr="00727B97" w:rsidRDefault="004C7989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C7989" w:rsidRPr="00727B97" w:rsidRDefault="004C7989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bookmarkEnd w:id="0"/>
      <w:tr w:rsidR="001A5FCF" w:rsidRPr="00727B97" w:rsidTr="001F71D5">
        <w:tc>
          <w:tcPr>
            <w:tcW w:w="2268" w:type="dxa"/>
            <w:vMerge/>
            <w:shd w:val="clear" w:color="auto" w:fill="auto"/>
          </w:tcPr>
          <w:p w:rsidR="001A5FCF" w:rsidRPr="00727B97" w:rsidRDefault="001A5FCF" w:rsidP="001F71D5">
            <w:pPr>
              <w:pStyle w:val="a3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«Юные друзья природы»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A5FCF" w:rsidRPr="00727B97" w:rsidTr="001F71D5">
        <w:tc>
          <w:tcPr>
            <w:tcW w:w="2268" w:type="dxa"/>
            <w:vMerge/>
            <w:shd w:val="clear" w:color="auto" w:fill="auto"/>
          </w:tcPr>
          <w:p w:rsidR="001A5FCF" w:rsidRPr="00727B97" w:rsidRDefault="001A5FCF" w:rsidP="001F71D5">
            <w:pPr>
              <w:pStyle w:val="a3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AB2A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="00AB2A5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Занимательная математика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</w:tr>
      <w:tr w:rsidR="001A5FCF" w:rsidRPr="00727B97" w:rsidTr="001F71D5">
        <w:tc>
          <w:tcPr>
            <w:tcW w:w="2268" w:type="dxa"/>
            <w:vMerge/>
            <w:shd w:val="clear" w:color="auto" w:fill="auto"/>
          </w:tcPr>
          <w:p w:rsidR="001A5FCF" w:rsidRPr="00727B97" w:rsidRDefault="001A5FCF" w:rsidP="001F71D5">
            <w:pPr>
              <w:pStyle w:val="a3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A5FCF" w:rsidRDefault="001A5FCF" w:rsidP="001F71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«Сказка своими руками»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A5FCF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A5FCF" w:rsidRPr="00727B97" w:rsidTr="001F71D5">
        <w:tc>
          <w:tcPr>
            <w:tcW w:w="2268" w:type="dxa"/>
            <w:vMerge/>
            <w:shd w:val="clear" w:color="auto" w:fill="auto"/>
          </w:tcPr>
          <w:p w:rsidR="001A5FCF" w:rsidRPr="00727B97" w:rsidRDefault="001A5FCF" w:rsidP="001F71D5">
            <w:pPr>
              <w:pStyle w:val="a3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«Мир профессий»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1A5FCF" w:rsidRPr="00727B97" w:rsidRDefault="001A5FCF" w:rsidP="001F71D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непосредственно образовательной деятельности; в совместной деятельности взрослого и детей; в самостоятельной деятельности детей.</w:t>
            </w:r>
          </w:p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A5FCF" w:rsidRPr="00727B97" w:rsidTr="001F71D5">
        <w:tc>
          <w:tcPr>
            <w:tcW w:w="2268" w:type="dxa"/>
            <w:shd w:val="clear" w:color="auto" w:fill="auto"/>
          </w:tcPr>
          <w:p w:rsidR="001A5FCF" w:rsidRPr="00727B97" w:rsidRDefault="001A5FCF" w:rsidP="001F71D5">
            <w:pPr>
              <w:pStyle w:val="a3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A5FCF" w:rsidRPr="00727B97" w:rsidRDefault="001A5FCF" w:rsidP="001F71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26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0" w:type="dxa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970DF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970DF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970DFC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1A5FCF" w:rsidRPr="00727B97" w:rsidRDefault="001A5FCF" w:rsidP="00970DF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970DF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A5FCF" w:rsidRPr="00727B97" w:rsidRDefault="001A5FCF" w:rsidP="00970DF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="00970DF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</w:tr>
      <w:tr w:rsidR="001A5FCF" w:rsidRPr="00727B97" w:rsidTr="001F71D5">
        <w:tc>
          <w:tcPr>
            <w:tcW w:w="5387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Продолжительность непрерывной образовательной деятельности СанПиН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10 минут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15 минут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20минут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25 минут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30 минут</w:t>
            </w:r>
          </w:p>
        </w:tc>
      </w:tr>
      <w:tr w:rsidR="001A5FCF" w:rsidRPr="00727B97" w:rsidTr="001F71D5">
        <w:tc>
          <w:tcPr>
            <w:tcW w:w="5387" w:type="dxa"/>
            <w:gridSpan w:val="2"/>
            <w:shd w:val="clear" w:color="auto" w:fill="auto"/>
          </w:tcPr>
          <w:p w:rsidR="001A5FCF" w:rsidRPr="00727B97" w:rsidRDefault="001A5FCF" w:rsidP="001F71D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коррекционная работа воспитателя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1A5FCF" w:rsidRPr="00727B97" w:rsidRDefault="001A5FCF" w:rsidP="001F71D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27B9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во второй половине дня</w:t>
            </w:r>
          </w:p>
        </w:tc>
      </w:tr>
    </w:tbl>
    <w:p w:rsidR="008F062E" w:rsidRPr="00085114" w:rsidRDefault="008F062E" w:rsidP="008F06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2E" w:rsidRPr="00085114" w:rsidRDefault="008F062E" w:rsidP="008F06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2E" w:rsidRPr="00085114" w:rsidRDefault="008F062E" w:rsidP="008F06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2E" w:rsidRDefault="008F062E" w:rsidP="008F062E">
      <w:pPr>
        <w:pStyle w:val="a3"/>
        <w:rPr>
          <w:i/>
          <w:szCs w:val="28"/>
        </w:rPr>
      </w:pPr>
    </w:p>
    <w:p w:rsidR="008F062E" w:rsidRDefault="008F062E" w:rsidP="008F062E">
      <w:pPr>
        <w:pStyle w:val="a3"/>
        <w:rPr>
          <w:szCs w:val="28"/>
        </w:rPr>
      </w:pPr>
      <w:r>
        <w:rPr>
          <w:i/>
          <w:szCs w:val="28"/>
        </w:rPr>
        <w:t xml:space="preserve">                                      </w:t>
      </w:r>
      <w:r w:rsidRPr="00085114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                    </w:t>
      </w:r>
    </w:p>
    <w:p w:rsidR="00CF03CF" w:rsidRDefault="008F062E" w:rsidP="004B7AF3">
      <w:pPr>
        <w:pStyle w:val="a3"/>
        <w:ind w:right="-1134"/>
      </w:pPr>
      <w:r w:rsidRPr="00085114">
        <w:rPr>
          <w:szCs w:val="28"/>
        </w:rPr>
        <w:t xml:space="preserve">          </w:t>
      </w:r>
      <w:r>
        <w:rPr>
          <w:szCs w:val="28"/>
        </w:rPr>
        <w:t xml:space="preserve">                               </w:t>
      </w:r>
      <w:r w:rsidRPr="00085114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</w:t>
      </w:r>
    </w:p>
    <w:sectPr w:rsidR="00CF03CF" w:rsidSect="008F0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2E"/>
    <w:rsid w:val="001A5FCF"/>
    <w:rsid w:val="004B7AF3"/>
    <w:rsid w:val="004C7989"/>
    <w:rsid w:val="00567D75"/>
    <w:rsid w:val="008F062E"/>
    <w:rsid w:val="00920FD1"/>
    <w:rsid w:val="00951332"/>
    <w:rsid w:val="00970DFC"/>
    <w:rsid w:val="009E6715"/>
    <w:rsid w:val="00A356A2"/>
    <w:rsid w:val="00AB2A53"/>
    <w:rsid w:val="00B03327"/>
    <w:rsid w:val="00C178FB"/>
    <w:rsid w:val="00E81439"/>
    <w:rsid w:val="00F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062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8F062E"/>
    <w:rPr>
      <w:rFonts w:ascii="Times New Roman" w:eastAsia="Times New Roman" w:hAnsi="Times New Roman" w:cs="Times New Roman"/>
      <w:sz w:val="28"/>
    </w:rPr>
  </w:style>
  <w:style w:type="character" w:customStyle="1" w:styleId="FontStyle207">
    <w:name w:val="Font Style207"/>
    <w:rsid w:val="008F062E"/>
    <w:rPr>
      <w:rFonts w:ascii="Times New Roman" w:hAnsi="Times New Roman"/>
    </w:rPr>
  </w:style>
  <w:style w:type="paragraph" w:customStyle="1" w:styleId="Default">
    <w:name w:val="Default"/>
    <w:rsid w:val="008F0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8F062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062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8F062E"/>
    <w:rPr>
      <w:rFonts w:ascii="Times New Roman" w:eastAsia="Times New Roman" w:hAnsi="Times New Roman" w:cs="Times New Roman"/>
      <w:sz w:val="28"/>
    </w:rPr>
  </w:style>
  <w:style w:type="character" w:customStyle="1" w:styleId="FontStyle207">
    <w:name w:val="Font Style207"/>
    <w:rsid w:val="008F062E"/>
    <w:rPr>
      <w:rFonts w:ascii="Times New Roman" w:hAnsi="Times New Roman"/>
    </w:rPr>
  </w:style>
  <w:style w:type="paragraph" w:customStyle="1" w:styleId="Default">
    <w:name w:val="Default"/>
    <w:rsid w:val="008F0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8F062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Tolyn STARK</dc:creator>
  <cp:lastModifiedBy>1</cp:lastModifiedBy>
  <cp:revision>6</cp:revision>
  <dcterms:created xsi:type="dcterms:W3CDTF">2018-08-08T01:23:00Z</dcterms:created>
  <dcterms:modified xsi:type="dcterms:W3CDTF">2018-08-08T02:06:00Z</dcterms:modified>
</cp:coreProperties>
</file>