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E9" w:rsidRPr="00122B90" w:rsidRDefault="00E061E9" w:rsidP="00E061E9">
      <w:pPr>
        <w:pStyle w:val="a3"/>
        <w:keepNext/>
        <w:keepLines/>
        <w:ind w:firstLine="851"/>
        <w:jc w:val="center"/>
        <w:rPr>
          <w:b/>
          <w:szCs w:val="28"/>
        </w:rPr>
      </w:pPr>
      <w:r w:rsidRPr="00122B90">
        <w:rPr>
          <w:b/>
          <w:szCs w:val="28"/>
        </w:rPr>
        <w:t>АННОТАЦИЯ</w:t>
      </w:r>
    </w:p>
    <w:p w:rsidR="00E061E9" w:rsidRDefault="00E061E9" w:rsidP="00E061E9">
      <w:pPr>
        <w:pStyle w:val="a3"/>
        <w:keepNext/>
        <w:keepLines/>
        <w:ind w:firstLine="851"/>
        <w:jc w:val="both"/>
        <w:rPr>
          <w:b/>
          <w:szCs w:val="28"/>
        </w:rPr>
      </w:pPr>
      <w:r w:rsidRPr="00122B90">
        <w:rPr>
          <w:b/>
          <w:szCs w:val="28"/>
        </w:rPr>
        <w:t xml:space="preserve">к рабочей программе для детей </w:t>
      </w:r>
      <w:r>
        <w:rPr>
          <w:b/>
          <w:szCs w:val="28"/>
        </w:rPr>
        <w:t>подготовительной</w:t>
      </w:r>
      <w:r w:rsidRPr="00122B90">
        <w:rPr>
          <w:b/>
          <w:szCs w:val="28"/>
        </w:rPr>
        <w:t xml:space="preserve"> группы </w:t>
      </w:r>
      <w:bookmarkStart w:id="0" w:name="_GoBack"/>
      <w:bookmarkEnd w:id="0"/>
    </w:p>
    <w:p w:rsidR="00E061E9" w:rsidRDefault="00E061E9" w:rsidP="00E061E9">
      <w:pPr>
        <w:pStyle w:val="a3"/>
        <w:keepNext/>
        <w:keepLines/>
        <w:ind w:firstLine="851"/>
        <w:jc w:val="both"/>
        <w:rPr>
          <w:szCs w:val="28"/>
        </w:rPr>
      </w:pPr>
    </w:p>
    <w:p w:rsidR="00E061E9" w:rsidRPr="00E061E9" w:rsidRDefault="00E061E9" w:rsidP="00E061E9">
      <w:pPr>
        <w:pStyle w:val="a3"/>
        <w:keepNext/>
        <w:keepLines/>
        <w:ind w:firstLine="851"/>
        <w:jc w:val="both"/>
        <w:rPr>
          <w:szCs w:val="28"/>
        </w:rPr>
      </w:pPr>
      <w:r w:rsidRPr="00E061E9">
        <w:rPr>
          <w:szCs w:val="28"/>
        </w:rPr>
        <w:t xml:space="preserve">Рабочая программа по развитию детей подготовительной группы (далее – Программа) разработана на основе основной образовательной программы муниципального автономного дошкольного образовательного учреждения «Детский сад № 1 с. </w:t>
      </w:r>
      <w:proofErr w:type="gramStart"/>
      <w:r w:rsidRPr="00E061E9">
        <w:rPr>
          <w:szCs w:val="28"/>
        </w:rPr>
        <w:t>Троицкое</w:t>
      </w:r>
      <w:proofErr w:type="gramEnd"/>
      <w:r w:rsidRPr="00E061E9">
        <w:rPr>
          <w:szCs w:val="28"/>
        </w:rPr>
        <w:t>».</w:t>
      </w:r>
    </w:p>
    <w:p w:rsidR="00E061E9" w:rsidRPr="00E061E9" w:rsidRDefault="00E061E9" w:rsidP="00E061E9">
      <w:pPr>
        <w:pStyle w:val="a3"/>
        <w:keepNext/>
        <w:keepLines/>
        <w:ind w:firstLine="851"/>
        <w:jc w:val="both"/>
        <w:rPr>
          <w:szCs w:val="28"/>
        </w:rPr>
      </w:pPr>
      <w:r w:rsidRPr="00E061E9">
        <w:rPr>
          <w:szCs w:val="28"/>
        </w:rPr>
        <w:t xml:space="preserve">Программа состоит из обязательной части и части, формируемой участниками образовательных отношений. Обязательная часть Программы соответствует образовательной программе «От рождения до школы»  под ред. </w:t>
      </w:r>
      <w:proofErr w:type="spellStart"/>
      <w:r w:rsidRPr="00E061E9">
        <w:rPr>
          <w:szCs w:val="28"/>
        </w:rPr>
        <w:t>Н.Е.Вераксы</w:t>
      </w:r>
      <w:proofErr w:type="spellEnd"/>
      <w:r w:rsidRPr="00E061E9">
        <w:rPr>
          <w:szCs w:val="28"/>
        </w:rPr>
        <w:t xml:space="preserve">, </w:t>
      </w:r>
      <w:proofErr w:type="spellStart"/>
      <w:r w:rsidRPr="00E061E9">
        <w:rPr>
          <w:szCs w:val="28"/>
        </w:rPr>
        <w:t>Т.С.Комаровой</w:t>
      </w:r>
      <w:proofErr w:type="spellEnd"/>
      <w:r w:rsidRPr="00E061E9">
        <w:rPr>
          <w:szCs w:val="28"/>
        </w:rPr>
        <w:t xml:space="preserve">, М.А. Васильевой.  </w:t>
      </w:r>
    </w:p>
    <w:p w:rsidR="00E061E9" w:rsidRPr="00E061E9" w:rsidRDefault="00E061E9" w:rsidP="00E061E9">
      <w:pPr>
        <w:pStyle w:val="a3"/>
        <w:keepNext/>
        <w:keepLines/>
        <w:ind w:firstLine="851"/>
        <w:contextualSpacing/>
        <w:jc w:val="both"/>
        <w:rPr>
          <w:szCs w:val="28"/>
        </w:rPr>
      </w:pPr>
      <w:r w:rsidRPr="00E061E9">
        <w:rPr>
          <w:szCs w:val="28"/>
        </w:rPr>
        <w:t xml:space="preserve">В </w:t>
      </w:r>
      <w:proofErr w:type="gramStart"/>
      <w:r w:rsidRPr="00E061E9">
        <w:rPr>
          <w:szCs w:val="28"/>
        </w:rPr>
        <w:t>части, формируемой участниками образовательных отношений представлены</w:t>
      </w:r>
      <w:proofErr w:type="gramEnd"/>
      <w:r w:rsidRPr="00E061E9">
        <w:rPr>
          <w:szCs w:val="28"/>
        </w:rPr>
        <w:t>,  выбранные участниками образовательных отношений парциальные образовательные программы: В.П. Кондрашов «В мире профессий, а также парциальная образовательная программа, разработанная участниками образовательных отношений: «Сказка своими руками».</w:t>
      </w:r>
    </w:p>
    <w:p w:rsidR="00E061E9" w:rsidRPr="00E061E9" w:rsidRDefault="00E061E9" w:rsidP="00E061E9">
      <w:pPr>
        <w:pStyle w:val="a3"/>
        <w:keepNext/>
        <w:keepLines/>
        <w:ind w:firstLine="851"/>
        <w:jc w:val="both"/>
        <w:rPr>
          <w:b/>
          <w:szCs w:val="28"/>
        </w:rPr>
      </w:pPr>
      <w:r w:rsidRPr="00E061E9">
        <w:rPr>
          <w:b/>
          <w:szCs w:val="28"/>
        </w:rPr>
        <w:t>Цели и задачи реализации Программы</w:t>
      </w:r>
    </w:p>
    <w:p w:rsidR="00E061E9" w:rsidRPr="00E061E9" w:rsidRDefault="00E061E9" w:rsidP="00E061E9">
      <w:pPr>
        <w:pStyle w:val="a3"/>
        <w:keepNext/>
        <w:keepLines/>
        <w:ind w:firstLine="851"/>
        <w:jc w:val="both"/>
        <w:rPr>
          <w:szCs w:val="28"/>
        </w:rPr>
      </w:pPr>
      <w:r w:rsidRPr="00E061E9">
        <w:rPr>
          <w:szCs w:val="28"/>
        </w:rPr>
        <w:t>Цель: всесторонне развитие личности детей раннего и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E061E9" w:rsidRPr="00E061E9" w:rsidRDefault="00E061E9" w:rsidP="00E061E9">
      <w:pPr>
        <w:pStyle w:val="a3"/>
        <w:keepNext/>
        <w:keepLines/>
        <w:ind w:firstLine="851"/>
        <w:jc w:val="both"/>
        <w:rPr>
          <w:szCs w:val="28"/>
        </w:rPr>
      </w:pPr>
      <w:r w:rsidRPr="00E061E9">
        <w:rPr>
          <w:szCs w:val="28"/>
        </w:rPr>
        <w:t>Достижение поставленной цели предусматривает решение следующих задач:</w:t>
      </w:r>
    </w:p>
    <w:p w:rsidR="00E061E9" w:rsidRPr="00E061E9" w:rsidRDefault="00E061E9" w:rsidP="00E061E9">
      <w:pPr>
        <w:pStyle w:val="a3"/>
        <w:keepNext/>
        <w:keepLines/>
        <w:ind w:firstLine="851"/>
        <w:jc w:val="both"/>
        <w:rPr>
          <w:szCs w:val="28"/>
        </w:rPr>
      </w:pPr>
      <w:r w:rsidRPr="00E061E9">
        <w:rPr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E061E9" w:rsidRPr="00E061E9" w:rsidRDefault="00E061E9" w:rsidP="00E061E9">
      <w:pPr>
        <w:pStyle w:val="a3"/>
        <w:keepNext/>
        <w:keepLines/>
        <w:ind w:firstLine="851"/>
        <w:jc w:val="both"/>
        <w:rPr>
          <w:szCs w:val="28"/>
        </w:rPr>
      </w:pPr>
      <w:r w:rsidRPr="00E061E9">
        <w:rPr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E061E9" w:rsidRPr="00E061E9" w:rsidRDefault="00E061E9" w:rsidP="00E061E9">
      <w:pPr>
        <w:pStyle w:val="a3"/>
        <w:keepNext/>
        <w:keepLines/>
        <w:ind w:firstLine="851"/>
        <w:jc w:val="both"/>
        <w:rPr>
          <w:szCs w:val="28"/>
        </w:rPr>
      </w:pPr>
      <w:r w:rsidRPr="00E061E9">
        <w:rPr>
          <w:szCs w:val="28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E061E9" w:rsidRPr="00E061E9" w:rsidRDefault="00E061E9" w:rsidP="00E061E9">
      <w:pPr>
        <w:pStyle w:val="a3"/>
        <w:keepNext/>
        <w:keepLines/>
        <w:suppressAutoHyphens/>
        <w:ind w:firstLine="851"/>
        <w:jc w:val="both"/>
        <w:rPr>
          <w:szCs w:val="28"/>
        </w:rPr>
      </w:pPr>
      <w:r w:rsidRPr="00E061E9">
        <w:rPr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E061E9" w:rsidRPr="00E061E9" w:rsidRDefault="00E061E9" w:rsidP="00E061E9">
      <w:pPr>
        <w:pStyle w:val="a3"/>
        <w:keepNext/>
        <w:keepLines/>
        <w:suppressAutoHyphens/>
        <w:ind w:firstLine="851"/>
        <w:jc w:val="both"/>
        <w:rPr>
          <w:szCs w:val="28"/>
        </w:rPr>
      </w:pPr>
      <w:r w:rsidRPr="00E061E9">
        <w:rPr>
          <w:szCs w:val="28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061E9" w:rsidRPr="00E061E9" w:rsidRDefault="00E061E9" w:rsidP="00E061E9">
      <w:pPr>
        <w:pStyle w:val="a3"/>
        <w:keepNext/>
        <w:keepLines/>
        <w:suppressAutoHyphens/>
        <w:ind w:firstLine="851"/>
        <w:jc w:val="both"/>
        <w:rPr>
          <w:szCs w:val="28"/>
        </w:rPr>
      </w:pPr>
      <w:r w:rsidRPr="00E061E9">
        <w:rPr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E061E9" w:rsidRPr="00E061E9" w:rsidRDefault="00E061E9" w:rsidP="00E061E9">
      <w:pPr>
        <w:pStyle w:val="a3"/>
        <w:keepNext/>
        <w:keepLines/>
        <w:ind w:firstLine="851"/>
        <w:jc w:val="both"/>
        <w:rPr>
          <w:szCs w:val="28"/>
        </w:rPr>
      </w:pPr>
      <w:r w:rsidRPr="00E061E9">
        <w:rPr>
          <w:szCs w:val="28"/>
        </w:rPr>
        <w:lastRenderedPageBreak/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E061E9" w:rsidRPr="00E061E9" w:rsidRDefault="00E061E9" w:rsidP="00E061E9">
      <w:pPr>
        <w:pStyle w:val="a3"/>
        <w:keepNext/>
        <w:keepLines/>
        <w:ind w:firstLine="851"/>
        <w:jc w:val="both"/>
        <w:rPr>
          <w:szCs w:val="28"/>
        </w:rPr>
      </w:pPr>
      <w:r w:rsidRPr="00E061E9">
        <w:rPr>
          <w:szCs w:val="28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AA189B" w:rsidRPr="00E061E9" w:rsidRDefault="00E061E9" w:rsidP="00E061E9">
      <w:pPr>
        <w:ind w:firstLine="851"/>
        <w:rPr>
          <w:rFonts w:ascii="Times New Roman" w:hAnsi="Times New Roman"/>
          <w:sz w:val="28"/>
          <w:szCs w:val="28"/>
        </w:rPr>
      </w:pPr>
      <w:r w:rsidRPr="00E061E9">
        <w:rPr>
          <w:rFonts w:ascii="Times New Roman" w:hAnsi="Times New Roman"/>
          <w:sz w:val="28"/>
          <w:szCs w:val="28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sectPr w:rsidR="00AA189B" w:rsidRPr="00E0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E9"/>
    <w:rsid w:val="00AA189B"/>
    <w:rsid w:val="00E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061E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E061E9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061E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rsid w:val="00E061E9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2018-07-30T06:43:00Z</dcterms:created>
  <dcterms:modified xsi:type="dcterms:W3CDTF">2018-07-30T06:45:00Z</dcterms:modified>
</cp:coreProperties>
</file>