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91" w:rsidRDefault="00A06E91" w:rsidP="008A318A">
      <w:pPr>
        <w:jc w:val="both"/>
        <w:rPr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83.95pt;margin-top:-54.7pt;width:589.4pt;height:835.4pt;z-index:-251657216;mso-position-horizontal-relative:text;mso-position-vertical-relative:text;mso-width-relative:page;mso-height-relative:page">
            <v:imagedata r:id="rId6" o:title="CCI03082017_0001"/>
          </v:shape>
        </w:pict>
      </w:r>
      <w:bookmarkEnd w:id="0"/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A06E91" w:rsidRDefault="00A06E91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</w:p>
    <w:p w:rsidR="002A30E8" w:rsidRPr="008A318A" w:rsidRDefault="00814096" w:rsidP="00A06E91">
      <w:pPr>
        <w:pStyle w:val="a3"/>
        <w:tabs>
          <w:tab w:val="left" w:pos="700"/>
        </w:tabs>
        <w:ind w:left="1497"/>
        <w:jc w:val="both"/>
        <w:rPr>
          <w:sz w:val="28"/>
          <w:szCs w:val="28"/>
        </w:rPr>
      </w:pPr>
      <w:r w:rsidRPr="008A318A">
        <w:rPr>
          <w:sz w:val="28"/>
          <w:szCs w:val="28"/>
        </w:rPr>
        <w:lastRenderedPageBreak/>
        <w:t>работников</w:t>
      </w:r>
      <w:r w:rsidR="002A30E8" w:rsidRPr="008A318A">
        <w:rPr>
          <w:sz w:val="28"/>
          <w:szCs w:val="28"/>
        </w:rPr>
        <w:t>;</w:t>
      </w:r>
    </w:p>
    <w:p w:rsidR="00DE5C8E" w:rsidRPr="008A318A" w:rsidRDefault="00DE5C8E" w:rsidP="008A318A">
      <w:pPr>
        <w:pStyle w:val="a3"/>
        <w:numPr>
          <w:ilvl w:val="0"/>
          <w:numId w:val="10"/>
        </w:numPr>
        <w:jc w:val="both"/>
        <w:rPr>
          <w:rFonts w:eastAsia="Times New Roman"/>
          <w:sz w:val="28"/>
          <w:szCs w:val="28"/>
        </w:rPr>
      </w:pPr>
      <w:r w:rsidRPr="008A318A">
        <w:rPr>
          <w:rFonts w:eastAsia="Times New Roman"/>
          <w:sz w:val="28"/>
          <w:szCs w:val="28"/>
        </w:rPr>
        <w:t>рассматри</w:t>
      </w:r>
      <w:r w:rsidR="008A318A">
        <w:rPr>
          <w:rFonts w:eastAsia="Times New Roman"/>
          <w:sz w:val="28"/>
          <w:szCs w:val="28"/>
        </w:rPr>
        <w:t>вает иные вопросы деятельности</w:t>
      </w:r>
      <w:r w:rsidRPr="008A318A">
        <w:rPr>
          <w:rFonts w:eastAsia="Times New Roman"/>
          <w:sz w:val="28"/>
          <w:szCs w:val="28"/>
        </w:rPr>
        <w:t xml:space="preserve">, принятые Общим собранием к своему рассмотрению либо вынесенные на его рассмотрение </w:t>
      </w:r>
      <w:proofErr w:type="gramStart"/>
      <w:r w:rsidRPr="008A318A">
        <w:rPr>
          <w:rFonts w:eastAsia="Times New Roman"/>
          <w:sz w:val="28"/>
          <w:szCs w:val="28"/>
        </w:rPr>
        <w:t>заведующим Учреждения</w:t>
      </w:r>
      <w:proofErr w:type="gramEnd"/>
      <w:r w:rsidRPr="008A318A">
        <w:rPr>
          <w:rFonts w:eastAsia="Times New Roman"/>
          <w:sz w:val="28"/>
          <w:szCs w:val="28"/>
        </w:rPr>
        <w:t>.</w:t>
      </w:r>
    </w:p>
    <w:p w:rsidR="00B518C0" w:rsidRPr="00DA1D74" w:rsidRDefault="006A5DEB" w:rsidP="00DE5C8E">
      <w:pPr>
        <w:tabs>
          <w:tab w:val="left" w:pos="700"/>
        </w:tabs>
        <w:ind w:firstLine="709"/>
        <w:jc w:val="both"/>
        <w:rPr>
          <w:b/>
          <w:sz w:val="28"/>
          <w:szCs w:val="28"/>
        </w:rPr>
      </w:pPr>
      <w:r w:rsidRPr="00DA1D74">
        <w:rPr>
          <w:b/>
          <w:sz w:val="28"/>
          <w:szCs w:val="28"/>
        </w:rPr>
        <w:t xml:space="preserve">                  </w:t>
      </w:r>
    </w:p>
    <w:p w:rsidR="00BE63F9" w:rsidRPr="00DA1D74" w:rsidRDefault="006A5DEB" w:rsidP="000D2EA8">
      <w:pPr>
        <w:ind w:firstLine="709"/>
        <w:rPr>
          <w:sz w:val="28"/>
          <w:szCs w:val="28"/>
        </w:rPr>
      </w:pPr>
      <w:r w:rsidRPr="00DA1D74">
        <w:rPr>
          <w:b/>
          <w:sz w:val="28"/>
          <w:szCs w:val="28"/>
        </w:rPr>
        <w:t xml:space="preserve"> </w:t>
      </w:r>
      <w:r w:rsidR="00814096" w:rsidRPr="00DA1D74">
        <w:rPr>
          <w:b/>
          <w:sz w:val="28"/>
          <w:szCs w:val="28"/>
        </w:rPr>
        <w:t>3</w:t>
      </w:r>
      <w:r w:rsidR="00814096" w:rsidRPr="00DA1D74">
        <w:rPr>
          <w:sz w:val="28"/>
          <w:szCs w:val="28"/>
        </w:rPr>
        <w:t xml:space="preserve">. </w:t>
      </w:r>
      <w:r w:rsidR="00814096" w:rsidRPr="00DA1D74">
        <w:rPr>
          <w:b/>
          <w:sz w:val="28"/>
          <w:szCs w:val="28"/>
        </w:rPr>
        <w:t>Организация деятельности Общего собрания</w:t>
      </w:r>
    </w:p>
    <w:p w:rsidR="00814096" w:rsidRPr="00DA1D74" w:rsidRDefault="00BE63F9" w:rsidP="000D2EA8">
      <w:pPr>
        <w:ind w:firstLine="709"/>
        <w:jc w:val="both"/>
        <w:rPr>
          <w:sz w:val="28"/>
          <w:szCs w:val="28"/>
        </w:rPr>
      </w:pPr>
      <w:r w:rsidRPr="00DA1D74">
        <w:rPr>
          <w:sz w:val="28"/>
          <w:szCs w:val="28"/>
        </w:rPr>
        <w:t xml:space="preserve"> </w:t>
      </w:r>
      <w:r w:rsidR="00814096" w:rsidRPr="00DA1D74">
        <w:rPr>
          <w:sz w:val="28"/>
          <w:szCs w:val="28"/>
        </w:rPr>
        <w:t xml:space="preserve">3.1.  Общее собрание собирается не реже одного раза в год. Общее собрание считается правомочным, если на его заседании присутствует </w:t>
      </w:r>
      <w:r w:rsidR="00B518C0" w:rsidRPr="00DA1D74">
        <w:rPr>
          <w:sz w:val="28"/>
          <w:szCs w:val="28"/>
        </w:rPr>
        <w:t xml:space="preserve">не менее 2/3 </w:t>
      </w:r>
      <w:r w:rsidR="00814096" w:rsidRPr="00DA1D74">
        <w:rPr>
          <w:sz w:val="28"/>
          <w:szCs w:val="28"/>
        </w:rPr>
        <w:t xml:space="preserve"> от числа работников </w:t>
      </w:r>
      <w:r w:rsidR="005963C0" w:rsidRPr="00DA1D74">
        <w:rPr>
          <w:sz w:val="28"/>
          <w:szCs w:val="28"/>
        </w:rPr>
        <w:t>У</w:t>
      </w:r>
      <w:r w:rsidR="00814096" w:rsidRPr="00DA1D74">
        <w:rPr>
          <w:sz w:val="28"/>
          <w:szCs w:val="28"/>
        </w:rPr>
        <w:t>чреждения.</w:t>
      </w:r>
      <w:r w:rsidR="00B053F7" w:rsidRPr="00DA1D74">
        <w:rPr>
          <w:sz w:val="28"/>
          <w:szCs w:val="28"/>
        </w:rPr>
        <w:t xml:space="preserve"> </w:t>
      </w:r>
      <w:r w:rsidR="00814096" w:rsidRPr="00DA1D74">
        <w:rPr>
          <w:sz w:val="28"/>
          <w:szCs w:val="28"/>
        </w:rPr>
        <w:t xml:space="preserve">Общее собрание как постоянно действующий коллегиальный орган управления </w:t>
      </w:r>
      <w:r w:rsidR="005963C0" w:rsidRPr="00DA1D74">
        <w:rPr>
          <w:sz w:val="28"/>
          <w:szCs w:val="28"/>
        </w:rPr>
        <w:t>У</w:t>
      </w:r>
      <w:r w:rsidR="00814096" w:rsidRPr="00DA1D74">
        <w:rPr>
          <w:sz w:val="28"/>
          <w:szCs w:val="28"/>
        </w:rPr>
        <w:t xml:space="preserve">чреждения имеет бессрочный срок полномочий. </w:t>
      </w:r>
    </w:p>
    <w:p w:rsidR="00BE63F9" w:rsidRPr="00DA1D74" w:rsidRDefault="00814096" w:rsidP="000D2EA8">
      <w:pPr>
        <w:ind w:firstLine="709"/>
        <w:jc w:val="both"/>
        <w:rPr>
          <w:sz w:val="28"/>
          <w:szCs w:val="28"/>
        </w:rPr>
      </w:pPr>
      <w:r w:rsidRPr="00DA1D74">
        <w:rPr>
          <w:sz w:val="28"/>
          <w:szCs w:val="28"/>
        </w:rPr>
        <w:t>3.2. 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10A0B" w:rsidRPr="00DA1D74" w:rsidRDefault="00814096" w:rsidP="000D2EA8">
      <w:pPr>
        <w:ind w:firstLine="709"/>
        <w:jc w:val="both"/>
        <w:rPr>
          <w:sz w:val="28"/>
          <w:szCs w:val="28"/>
        </w:rPr>
      </w:pPr>
      <w:r w:rsidRPr="00DA1D74">
        <w:rPr>
          <w:sz w:val="28"/>
          <w:szCs w:val="28"/>
        </w:rPr>
        <w:t xml:space="preserve"> 3.3. </w:t>
      </w:r>
      <w:r w:rsidR="00B518C0" w:rsidRPr="00DA1D74">
        <w:rPr>
          <w:sz w:val="28"/>
          <w:szCs w:val="28"/>
        </w:rPr>
        <w:t xml:space="preserve">Для проведения Общего собрания </w:t>
      </w:r>
      <w:r w:rsidR="00A10A0B" w:rsidRPr="00DA1D74">
        <w:rPr>
          <w:sz w:val="28"/>
          <w:szCs w:val="28"/>
        </w:rPr>
        <w:t xml:space="preserve">на первом заседании </w:t>
      </w:r>
      <w:r w:rsidR="00B518C0" w:rsidRPr="00DA1D74">
        <w:rPr>
          <w:sz w:val="28"/>
          <w:szCs w:val="28"/>
        </w:rPr>
        <w:t xml:space="preserve">открытым голосованием большинством голосов избирается </w:t>
      </w:r>
      <w:r w:rsidR="00A10A0B" w:rsidRPr="00DA1D74">
        <w:rPr>
          <w:sz w:val="28"/>
          <w:szCs w:val="28"/>
        </w:rPr>
        <w:t>п</w:t>
      </w:r>
      <w:r w:rsidR="00B518C0" w:rsidRPr="00DA1D74">
        <w:rPr>
          <w:sz w:val="28"/>
          <w:szCs w:val="28"/>
        </w:rPr>
        <w:t xml:space="preserve">редседатель и секретарь. </w:t>
      </w:r>
    </w:p>
    <w:p w:rsidR="00BE63F9" w:rsidRPr="00DA1D74" w:rsidRDefault="00814096" w:rsidP="000D2EA8">
      <w:pPr>
        <w:ind w:firstLine="709"/>
        <w:jc w:val="both"/>
        <w:rPr>
          <w:sz w:val="28"/>
          <w:szCs w:val="28"/>
        </w:rPr>
      </w:pPr>
      <w:r w:rsidRPr="00DA1D74">
        <w:rPr>
          <w:sz w:val="28"/>
          <w:szCs w:val="28"/>
        </w:rPr>
        <w:t>Председатель и секретарь Общего собрания выполняют свои обязанности на общественных началах.</w:t>
      </w:r>
    </w:p>
    <w:p w:rsidR="00BE63F9" w:rsidRPr="00DA1D74" w:rsidRDefault="00814096" w:rsidP="000D2EA8">
      <w:pPr>
        <w:ind w:firstLine="709"/>
        <w:jc w:val="both"/>
        <w:rPr>
          <w:sz w:val="28"/>
          <w:szCs w:val="28"/>
        </w:rPr>
      </w:pPr>
      <w:r w:rsidRPr="00DA1D74">
        <w:rPr>
          <w:sz w:val="28"/>
          <w:szCs w:val="28"/>
        </w:rPr>
        <w:t xml:space="preserve"> 3.4. Председатель Общего собрания</w:t>
      </w:r>
      <w:r w:rsidR="00AD24E1" w:rsidRPr="00DA1D74">
        <w:rPr>
          <w:sz w:val="28"/>
          <w:szCs w:val="28"/>
        </w:rPr>
        <w:t xml:space="preserve"> совместно с </w:t>
      </w:r>
      <w:proofErr w:type="gramStart"/>
      <w:r w:rsidR="00AD24E1" w:rsidRPr="00DA1D74">
        <w:rPr>
          <w:sz w:val="28"/>
          <w:szCs w:val="28"/>
        </w:rPr>
        <w:t>заведующим Учреждения</w:t>
      </w:r>
      <w:proofErr w:type="gramEnd"/>
      <w:r w:rsidRPr="00DA1D74">
        <w:rPr>
          <w:sz w:val="28"/>
          <w:szCs w:val="28"/>
        </w:rPr>
        <w:t xml:space="preserve">: </w:t>
      </w:r>
    </w:p>
    <w:p w:rsidR="00BE63F9" w:rsidRPr="00DA1D74" w:rsidRDefault="00814096" w:rsidP="000D2E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A1D74">
        <w:rPr>
          <w:sz w:val="28"/>
          <w:szCs w:val="28"/>
        </w:rPr>
        <w:t>организует деятельность Общего собрания;</w:t>
      </w:r>
    </w:p>
    <w:p w:rsidR="00BE63F9" w:rsidRPr="00DA1D74" w:rsidRDefault="00814096" w:rsidP="000D2E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A1D74">
        <w:rPr>
          <w:sz w:val="28"/>
          <w:szCs w:val="28"/>
        </w:rPr>
        <w:t xml:space="preserve">информирует </w:t>
      </w:r>
      <w:r w:rsidR="00AD24E1" w:rsidRPr="00DA1D74">
        <w:rPr>
          <w:sz w:val="28"/>
          <w:szCs w:val="28"/>
        </w:rPr>
        <w:t xml:space="preserve">работников </w:t>
      </w:r>
      <w:r w:rsidRPr="00DA1D74">
        <w:rPr>
          <w:sz w:val="28"/>
          <w:szCs w:val="28"/>
        </w:rPr>
        <w:t xml:space="preserve"> о предстоящем заседании не менее чем за три дня; </w:t>
      </w:r>
      <w:r w:rsidR="00BE63F9" w:rsidRPr="00DA1D74">
        <w:rPr>
          <w:sz w:val="28"/>
          <w:szCs w:val="28"/>
        </w:rPr>
        <w:t xml:space="preserve"> </w:t>
      </w:r>
    </w:p>
    <w:p w:rsidR="00BE63F9" w:rsidRPr="00DA1D74" w:rsidRDefault="00814096" w:rsidP="000D2E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A1D74">
        <w:rPr>
          <w:sz w:val="28"/>
          <w:szCs w:val="28"/>
        </w:rPr>
        <w:t xml:space="preserve">организует подготовку и проведение заседания; </w:t>
      </w:r>
    </w:p>
    <w:p w:rsidR="00BE63F9" w:rsidRPr="00DA1D74" w:rsidRDefault="00814096" w:rsidP="000D2E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A1D74">
        <w:rPr>
          <w:sz w:val="28"/>
          <w:szCs w:val="28"/>
        </w:rPr>
        <w:t>определяет повестку дня;</w:t>
      </w:r>
    </w:p>
    <w:p w:rsidR="00BE63F9" w:rsidRPr="00DA1D74" w:rsidRDefault="00814096" w:rsidP="000D2E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A1D74">
        <w:rPr>
          <w:sz w:val="28"/>
          <w:szCs w:val="28"/>
        </w:rPr>
        <w:t xml:space="preserve">контролирует выполнение решений. </w:t>
      </w:r>
    </w:p>
    <w:p w:rsidR="00BE63F9" w:rsidRPr="00DA1D74" w:rsidRDefault="005963C0" w:rsidP="000D2EA8">
      <w:pPr>
        <w:ind w:firstLine="709"/>
        <w:jc w:val="both"/>
        <w:rPr>
          <w:sz w:val="28"/>
          <w:szCs w:val="28"/>
        </w:rPr>
      </w:pPr>
      <w:r w:rsidRPr="00DA1D74">
        <w:rPr>
          <w:sz w:val="28"/>
          <w:szCs w:val="28"/>
        </w:rPr>
        <w:t xml:space="preserve">3.5. Общее собрание </w:t>
      </w:r>
      <w:r w:rsidR="00814096" w:rsidRPr="00DA1D74">
        <w:rPr>
          <w:sz w:val="28"/>
          <w:szCs w:val="28"/>
        </w:rPr>
        <w:t>У</w:t>
      </w:r>
      <w:r w:rsidRPr="00DA1D74">
        <w:rPr>
          <w:sz w:val="28"/>
          <w:szCs w:val="28"/>
        </w:rPr>
        <w:t>чреждения</w:t>
      </w:r>
      <w:r w:rsidR="00814096" w:rsidRPr="00DA1D74">
        <w:rPr>
          <w:sz w:val="28"/>
          <w:szCs w:val="28"/>
        </w:rPr>
        <w:t xml:space="preserve"> собирается по мере необходимости</w:t>
      </w:r>
      <w:r w:rsidR="00AD24E1" w:rsidRPr="00DA1D74">
        <w:rPr>
          <w:sz w:val="28"/>
          <w:szCs w:val="28"/>
        </w:rPr>
        <w:t>, но не реже одного раза в год</w:t>
      </w:r>
      <w:r w:rsidR="00814096" w:rsidRPr="00DA1D74">
        <w:rPr>
          <w:sz w:val="28"/>
          <w:szCs w:val="28"/>
        </w:rPr>
        <w:t xml:space="preserve">. </w:t>
      </w:r>
    </w:p>
    <w:p w:rsidR="00BE63F9" w:rsidRPr="00DA1D74" w:rsidRDefault="00814096" w:rsidP="000D2EA8">
      <w:pPr>
        <w:ind w:firstLine="709"/>
        <w:jc w:val="both"/>
        <w:rPr>
          <w:sz w:val="28"/>
          <w:szCs w:val="28"/>
        </w:rPr>
      </w:pPr>
      <w:r w:rsidRPr="00DA1D74">
        <w:rPr>
          <w:sz w:val="28"/>
          <w:szCs w:val="28"/>
        </w:rPr>
        <w:t xml:space="preserve">3.6. Деятельность Общего собрания ОУ осуществляется по принятому на учебный год плану. </w:t>
      </w:r>
    </w:p>
    <w:p w:rsidR="00BE63F9" w:rsidRPr="00DA1D74" w:rsidRDefault="00814096" w:rsidP="00AD24E1">
      <w:pPr>
        <w:ind w:firstLine="709"/>
        <w:jc w:val="both"/>
        <w:rPr>
          <w:sz w:val="28"/>
          <w:szCs w:val="28"/>
        </w:rPr>
      </w:pPr>
      <w:r w:rsidRPr="00DA1D74">
        <w:rPr>
          <w:sz w:val="28"/>
          <w:szCs w:val="28"/>
        </w:rPr>
        <w:t>3.</w:t>
      </w:r>
      <w:r w:rsidR="00AD24E1" w:rsidRPr="00DA1D74">
        <w:rPr>
          <w:sz w:val="28"/>
          <w:szCs w:val="28"/>
        </w:rPr>
        <w:t>7</w:t>
      </w:r>
      <w:r w:rsidRPr="00DA1D74">
        <w:rPr>
          <w:sz w:val="28"/>
          <w:szCs w:val="28"/>
        </w:rPr>
        <w:t>. Решения Общего собрания</w:t>
      </w:r>
      <w:r w:rsidR="00AD24E1" w:rsidRPr="00DA1D74">
        <w:rPr>
          <w:sz w:val="28"/>
          <w:szCs w:val="28"/>
        </w:rPr>
        <w:t xml:space="preserve"> </w:t>
      </w:r>
      <w:r w:rsidRPr="00DA1D74">
        <w:rPr>
          <w:sz w:val="28"/>
          <w:szCs w:val="28"/>
        </w:rPr>
        <w:t>доводятся до всего трудового коллектива учреждения не позднее, чем в течение пяти дней после прошедшего заседания.</w:t>
      </w:r>
    </w:p>
    <w:p w:rsidR="00AD24E1" w:rsidRPr="00DA1D74" w:rsidRDefault="00AD24E1" w:rsidP="000D2EA8">
      <w:pPr>
        <w:ind w:firstLine="709"/>
        <w:jc w:val="both"/>
        <w:rPr>
          <w:b/>
          <w:sz w:val="28"/>
          <w:szCs w:val="28"/>
        </w:rPr>
      </w:pPr>
    </w:p>
    <w:p w:rsidR="00BE63F9" w:rsidRPr="00DA1D74" w:rsidRDefault="00BE63F9" w:rsidP="000D2EA8">
      <w:pPr>
        <w:ind w:firstLine="709"/>
        <w:jc w:val="both"/>
        <w:rPr>
          <w:b/>
          <w:sz w:val="28"/>
          <w:szCs w:val="28"/>
        </w:rPr>
      </w:pPr>
      <w:r w:rsidRPr="00DA1D74">
        <w:rPr>
          <w:b/>
          <w:sz w:val="28"/>
          <w:szCs w:val="28"/>
        </w:rPr>
        <w:t>4.  Ответственность Общего собрания</w:t>
      </w:r>
    </w:p>
    <w:p w:rsidR="00BE63F9" w:rsidRPr="00DA1D74" w:rsidRDefault="00BE63F9" w:rsidP="000D2EA8">
      <w:pPr>
        <w:ind w:firstLine="709"/>
        <w:jc w:val="both"/>
        <w:rPr>
          <w:sz w:val="28"/>
          <w:szCs w:val="28"/>
        </w:rPr>
      </w:pPr>
      <w:r w:rsidRPr="00DA1D74">
        <w:rPr>
          <w:sz w:val="28"/>
          <w:szCs w:val="28"/>
        </w:rPr>
        <w:t>4.1. Общее собрание несет ответственность:</w:t>
      </w:r>
    </w:p>
    <w:p w:rsidR="00BE63F9" w:rsidRPr="00DA1D74" w:rsidRDefault="00BE63F9" w:rsidP="00B053F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A1D74">
        <w:rPr>
          <w:sz w:val="28"/>
          <w:szCs w:val="28"/>
        </w:rPr>
        <w:t xml:space="preserve">за выполнение, выполнение не в полном объеме или невыполнение закрепленных за ним задач; </w:t>
      </w:r>
    </w:p>
    <w:p w:rsidR="00BE63F9" w:rsidRPr="00DA1D74" w:rsidRDefault="00BE63F9" w:rsidP="00B053F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A1D74">
        <w:rPr>
          <w:sz w:val="28"/>
          <w:szCs w:val="28"/>
        </w:rPr>
        <w:t>соответствие принимаемых решений законодательству Российской Федерации, подзаконным нормативным правовым актам, Уставу Учреждения;</w:t>
      </w:r>
    </w:p>
    <w:p w:rsidR="00BE63F9" w:rsidRPr="00DA1D74" w:rsidRDefault="00BE63F9" w:rsidP="00B053F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A1D74">
        <w:rPr>
          <w:sz w:val="28"/>
          <w:szCs w:val="28"/>
        </w:rPr>
        <w:t xml:space="preserve">за компетентность принимаемых решений.  </w:t>
      </w:r>
    </w:p>
    <w:p w:rsidR="00AD24E1" w:rsidRPr="00DA1D74" w:rsidRDefault="00AD24E1" w:rsidP="000D2EA8">
      <w:pPr>
        <w:ind w:firstLine="709"/>
        <w:jc w:val="both"/>
        <w:rPr>
          <w:b/>
          <w:sz w:val="28"/>
          <w:szCs w:val="28"/>
        </w:rPr>
      </w:pPr>
    </w:p>
    <w:p w:rsidR="002A30E8" w:rsidRPr="00DA1D74" w:rsidRDefault="000D2EA8" w:rsidP="00AD24E1">
      <w:pPr>
        <w:ind w:left="708" w:firstLine="1"/>
        <w:jc w:val="both"/>
        <w:rPr>
          <w:b/>
          <w:sz w:val="28"/>
          <w:szCs w:val="28"/>
        </w:rPr>
      </w:pPr>
      <w:r w:rsidRPr="00DA1D74">
        <w:rPr>
          <w:b/>
          <w:sz w:val="28"/>
          <w:szCs w:val="28"/>
        </w:rPr>
        <w:t>5.Делопроизводство</w:t>
      </w:r>
      <w:r w:rsidRPr="00DA1D74">
        <w:rPr>
          <w:b/>
          <w:sz w:val="28"/>
          <w:szCs w:val="28"/>
        </w:rPr>
        <w:tab/>
        <w:t>Общего</w:t>
      </w:r>
      <w:r w:rsidRPr="00DA1D74">
        <w:rPr>
          <w:b/>
          <w:sz w:val="28"/>
          <w:szCs w:val="28"/>
        </w:rPr>
        <w:tab/>
      </w:r>
      <w:r w:rsidR="00BE63F9" w:rsidRPr="00DA1D74">
        <w:rPr>
          <w:b/>
          <w:sz w:val="28"/>
          <w:szCs w:val="28"/>
        </w:rPr>
        <w:t>собрания</w:t>
      </w:r>
      <w:r w:rsidRPr="00DA1D74">
        <w:rPr>
          <w:b/>
          <w:sz w:val="28"/>
          <w:szCs w:val="28"/>
        </w:rPr>
        <w:t xml:space="preserve">                                                               </w:t>
      </w:r>
      <w:r w:rsidR="002A30E8" w:rsidRPr="00DA1D74">
        <w:rPr>
          <w:sz w:val="28"/>
          <w:szCs w:val="28"/>
        </w:rPr>
        <w:t xml:space="preserve">5.1. При проведении Общего собрания работников ведётся протокол. </w:t>
      </w:r>
    </w:p>
    <w:p w:rsidR="002A30E8" w:rsidRPr="00DA1D74" w:rsidRDefault="000D2EA8" w:rsidP="002A30E8">
      <w:pPr>
        <w:ind w:firstLine="709"/>
        <w:jc w:val="both"/>
        <w:rPr>
          <w:sz w:val="28"/>
          <w:szCs w:val="28"/>
        </w:rPr>
      </w:pPr>
      <w:r w:rsidRPr="00DA1D74">
        <w:rPr>
          <w:sz w:val="28"/>
          <w:szCs w:val="28"/>
        </w:rPr>
        <w:t>5.2.</w:t>
      </w:r>
      <w:r w:rsidR="002A30E8" w:rsidRPr="00DA1D74">
        <w:rPr>
          <w:sz w:val="28"/>
          <w:szCs w:val="28"/>
        </w:rPr>
        <w:t xml:space="preserve"> Ведение протоколов Общего собрания осуществляется секретарем. </w:t>
      </w:r>
    </w:p>
    <w:p w:rsidR="000D2EA8" w:rsidRPr="00DA1D74" w:rsidRDefault="000D2EA8" w:rsidP="002A30E8">
      <w:pPr>
        <w:ind w:firstLine="709"/>
        <w:jc w:val="both"/>
        <w:rPr>
          <w:sz w:val="28"/>
          <w:szCs w:val="28"/>
        </w:rPr>
      </w:pPr>
      <w:r w:rsidRPr="00DA1D74">
        <w:rPr>
          <w:spacing w:val="-12"/>
          <w:sz w:val="28"/>
          <w:szCs w:val="28"/>
        </w:rPr>
        <w:t>5.3.</w:t>
      </w:r>
      <w:r w:rsidR="00E0421E">
        <w:rPr>
          <w:spacing w:val="-12"/>
          <w:sz w:val="28"/>
          <w:szCs w:val="28"/>
        </w:rPr>
        <w:t xml:space="preserve"> </w:t>
      </w:r>
      <w:r w:rsidRPr="00DA1D74">
        <w:rPr>
          <w:rFonts w:eastAsia="Times New Roman"/>
          <w:spacing w:val="-4"/>
          <w:sz w:val="28"/>
          <w:szCs w:val="28"/>
        </w:rPr>
        <w:t xml:space="preserve">Протоколы   подписываются   председателем   и   секретарём   Общего </w:t>
      </w:r>
      <w:r w:rsidRPr="00DA1D74">
        <w:rPr>
          <w:rFonts w:eastAsia="Times New Roman"/>
          <w:spacing w:val="-7"/>
          <w:sz w:val="28"/>
          <w:szCs w:val="28"/>
        </w:rPr>
        <w:t>собрания.</w:t>
      </w:r>
    </w:p>
    <w:p w:rsidR="000D2EA8" w:rsidRPr="00DA1D74" w:rsidRDefault="000D2EA8" w:rsidP="000D2EA8">
      <w:pPr>
        <w:shd w:val="clear" w:color="auto" w:fill="FFFFFF"/>
        <w:tabs>
          <w:tab w:val="left" w:pos="638"/>
        </w:tabs>
        <w:spacing w:line="319" w:lineRule="exact"/>
        <w:ind w:firstLine="709"/>
        <w:jc w:val="both"/>
        <w:rPr>
          <w:rFonts w:eastAsia="Times New Roman"/>
          <w:spacing w:val="-6"/>
          <w:sz w:val="28"/>
          <w:szCs w:val="28"/>
        </w:rPr>
      </w:pPr>
      <w:r w:rsidRPr="00DA1D74">
        <w:rPr>
          <w:spacing w:val="-11"/>
          <w:sz w:val="28"/>
          <w:szCs w:val="28"/>
        </w:rPr>
        <w:t>5.4.</w:t>
      </w:r>
      <w:r w:rsidRPr="00DA1D74">
        <w:rPr>
          <w:rFonts w:eastAsia="Times New Roman"/>
          <w:spacing w:val="-6"/>
          <w:sz w:val="28"/>
          <w:szCs w:val="28"/>
        </w:rPr>
        <w:t>Нумерация протоколов ведётся от начала учебного года.</w:t>
      </w:r>
    </w:p>
    <w:p w:rsidR="000D2EA8" w:rsidRPr="00DA1D74" w:rsidRDefault="002A30E8" w:rsidP="000D2EA8">
      <w:pPr>
        <w:shd w:val="clear" w:color="auto" w:fill="FFFFFF"/>
        <w:tabs>
          <w:tab w:val="left" w:pos="638"/>
        </w:tabs>
        <w:spacing w:line="319" w:lineRule="exact"/>
        <w:jc w:val="both"/>
        <w:rPr>
          <w:rFonts w:eastAsia="Times New Roman"/>
          <w:spacing w:val="-4"/>
          <w:sz w:val="28"/>
          <w:szCs w:val="28"/>
        </w:rPr>
      </w:pPr>
      <w:r w:rsidRPr="00DA1D74">
        <w:rPr>
          <w:spacing w:val="-11"/>
          <w:sz w:val="28"/>
          <w:szCs w:val="28"/>
        </w:rPr>
        <w:tab/>
      </w:r>
      <w:r w:rsidR="000D2EA8" w:rsidRPr="00DA1D74">
        <w:rPr>
          <w:spacing w:val="-11"/>
          <w:sz w:val="28"/>
          <w:szCs w:val="28"/>
        </w:rPr>
        <w:t>5.</w:t>
      </w:r>
      <w:r w:rsidR="000D2EA8" w:rsidRPr="00DA1D74">
        <w:rPr>
          <w:rFonts w:eastAsia="Times New Roman"/>
          <w:spacing w:val="-4"/>
          <w:sz w:val="28"/>
          <w:szCs w:val="28"/>
        </w:rPr>
        <w:t>5.Книга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0D2EA8" w:rsidRPr="00DA1D74" w:rsidRDefault="000D2EA8" w:rsidP="000D2EA8">
      <w:pPr>
        <w:shd w:val="clear" w:color="auto" w:fill="FFFFFF"/>
        <w:tabs>
          <w:tab w:val="left" w:pos="638"/>
        </w:tabs>
        <w:spacing w:line="319" w:lineRule="exact"/>
        <w:ind w:firstLine="567"/>
        <w:jc w:val="both"/>
        <w:rPr>
          <w:rFonts w:eastAsia="Times New Roman"/>
          <w:spacing w:val="-4"/>
          <w:sz w:val="28"/>
          <w:szCs w:val="28"/>
        </w:rPr>
      </w:pPr>
      <w:r w:rsidRPr="00DA1D74">
        <w:rPr>
          <w:rFonts w:eastAsia="Times New Roman"/>
          <w:spacing w:val="-4"/>
          <w:sz w:val="28"/>
          <w:szCs w:val="28"/>
        </w:rPr>
        <w:t>5.6.Книга Протоколов Общего собрания хранится в делах Учреждения  и передаётся по акту (при смене руководителя, передаче в архив).</w:t>
      </w:r>
    </w:p>
    <w:p w:rsidR="00814096" w:rsidRPr="00DA1D74" w:rsidRDefault="00814096" w:rsidP="000D2EA8">
      <w:pPr>
        <w:ind w:firstLine="709"/>
        <w:jc w:val="both"/>
        <w:rPr>
          <w:sz w:val="28"/>
          <w:szCs w:val="28"/>
        </w:rPr>
      </w:pPr>
    </w:p>
    <w:p w:rsidR="00AD24E1" w:rsidRPr="00DA1D74" w:rsidRDefault="00AD24E1" w:rsidP="00AD24E1">
      <w:pPr>
        <w:ind w:firstLine="709"/>
        <w:jc w:val="center"/>
        <w:rPr>
          <w:sz w:val="28"/>
          <w:szCs w:val="28"/>
        </w:rPr>
      </w:pPr>
      <w:r w:rsidRPr="00DA1D74">
        <w:rPr>
          <w:sz w:val="28"/>
          <w:szCs w:val="28"/>
        </w:rPr>
        <w:t>______________________</w:t>
      </w:r>
    </w:p>
    <w:sectPr w:rsidR="00AD24E1" w:rsidRPr="00DA1D74" w:rsidSect="000D2E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0A8D"/>
    <w:multiLevelType w:val="hybridMultilevel"/>
    <w:tmpl w:val="65FA9F62"/>
    <w:lvl w:ilvl="0" w:tplc="0F0450AC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F35072C"/>
    <w:multiLevelType w:val="hybridMultilevel"/>
    <w:tmpl w:val="5002AFE8"/>
    <w:lvl w:ilvl="0" w:tplc="0419000B">
      <w:start w:val="1"/>
      <w:numFmt w:val="bullet"/>
      <w:lvlText w:val=""/>
      <w:lvlJc w:val="left"/>
      <w:pPr>
        <w:ind w:left="14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>
    <w:nsid w:val="4069328F"/>
    <w:multiLevelType w:val="hybridMultilevel"/>
    <w:tmpl w:val="875EAE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C35748"/>
    <w:multiLevelType w:val="hybridMultilevel"/>
    <w:tmpl w:val="7CEAB386"/>
    <w:lvl w:ilvl="0" w:tplc="29946C2E">
      <w:numFmt w:val="bullet"/>
      <w:lvlText w:val="•"/>
      <w:lvlJc w:val="left"/>
      <w:pPr>
        <w:ind w:left="1564" w:hanging="85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6041378"/>
    <w:multiLevelType w:val="hybridMultilevel"/>
    <w:tmpl w:val="1CD222CE"/>
    <w:lvl w:ilvl="0" w:tplc="CC5EAC30">
      <w:numFmt w:val="bullet"/>
      <w:lvlText w:val="•"/>
      <w:lvlJc w:val="left"/>
      <w:pPr>
        <w:ind w:left="1684" w:hanging="90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>
    <w:nsid w:val="590B5648"/>
    <w:multiLevelType w:val="hybridMultilevel"/>
    <w:tmpl w:val="A27287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0A2703"/>
    <w:multiLevelType w:val="hybridMultilevel"/>
    <w:tmpl w:val="B9B85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C25F9"/>
    <w:multiLevelType w:val="hybridMultilevel"/>
    <w:tmpl w:val="EC24B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A63AD"/>
    <w:multiLevelType w:val="singleLevel"/>
    <w:tmpl w:val="5614AA7C"/>
    <w:lvl w:ilvl="0">
      <w:start w:val="1"/>
      <w:numFmt w:val="decimal"/>
      <w:lvlText w:val="1.%1."/>
      <w:legacy w:legacy="1" w:legacySpace="0" w:legacyIndent="838"/>
      <w:lvlJc w:val="left"/>
      <w:rPr>
        <w:rFonts w:ascii="Times New Roman" w:hAnsi="Times New Roman" w:cs="Times New Roman" w:hint="default"/>
      </w:rPr>
    </w:lvl>
  </w:abstractNum>
  <w:abstractNum w:abstractNumId="9">
    <w:nsid w:val="74D90A08"/>
    <w:multiLevelType w:val="hybridMultilevel"/>
    <w:tmpl w:val="0B2844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096"/>
    <w:rsid w:val="000B66E6"/>
    <w:rsid w:val="000D2EA8"/>
    <w:rsid w:val="001057BA"/>
    <w:rsid w:val="001536BC"/>
    <w:rsid w:val="00276E32"/>
    <w:rsid w:val="002A30E8"/>
    <w:rsid w:val="003377B6"/>
    <w:rsid w:val="0034132B"/>
    <w:rsid w:val="003546AD"/>
    <w:rsid w:val="00383E3D"/>
    <w:rsid w:val="00452A3F"/>
    <w:rsid w:val="00514F7C"/>
    <w:rsid w:val="00550A32"/>
    <w:rsid w:val="00555C3E"/>
    <w:rsid w:val="005963C0"/>
    <w:rsid w:val="006A5DEB"/>
    <w:rsid w:val="0072299F"/>
    <w:rsid w:val="00814096"/>
    <w:rsid w:val="008215BE"/>
    <w:rsid w:val="008A318A"/>
    <w:rsid w:val="008D2CFB"/>
    <w:rsid w:val="008D4B7A"/>
    <w:rsid w:val="009446B2"/>
    <w:rsid w:val="00975865"/>
    <w:rsid w:val="009D6F30"/>
    <w:rsid w:val="00A06E91"/>
    <w:rsid w:val="00A10A0B"/>
    <w:rsid w:val="00A21EFE"/>
    <w:rsid w:val="00A81388"/>
    <w:rsid w:val="00AB3F38"/>
    <w:rsid w:val="00AD24E1"/>
    <w:rsid w:val="00B053F7"/>
    <w:rsid w:val="00B518C0"/>
    <w:rsid w:val="00BE63F9"/>
    <w:rsid w:val="00C3672B"/>
    <w:rsid w:val="00C625AB"/>
    <w:rsid w:val="00CA69A5"/>
    <w:rsid w:val="00CB563F"/>
    <w:rsid w:val="00DA1D74"/>
    <w:rsid w:val="00DE5C8E"/>
    <w:rsid w:val="00E0421E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2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5A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Tolyn STARK</cp:lastModifiedBy>
  <cp:revision>5</cp:revision>
  <cp:lastPrinted>2017-02-03T02:32:00Z</cp:lastPrinted>
  <dcterms:created xsi:type="dcterms:W3CDTF">2017-01-22T09:37:00Z</dcterms:created>
  <dcterms:modified xsi:type="dcterms:W3CDTF">2017-08-03T11:31:00Z</dcterms:modified>
</cp:coreProperties>
</file>