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69" w:rsidRPr="007757C2" w:rsidRDefault="00946A69" w:rsidP="00ED2D2A">
      <w:pPr>
        <w:tabs>
          <w:tab w:val="left" w:pos="5387"/>
        </w:tabs>
        <w:rPr>
          <w:color w:val="404040" w:themeColor="text1" w:themeTint="BF"/>
        </w:rPr>
      </w:pPr>
    </w:p>
    <w:p w:rsidR="007757C2" w:rsidRPr="007757C2" w:rsidRDefault="00B6270D" w:rsidP="007757C2">
      <w:pPr>
        <w:tabs>
          <w:tab w:val="left" w:pos="4536"/>
        </w:tabs>
        <w:ind w:firstLine="4536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ПРИЛОЖЕНИЕ № 5</w:t>
      </w:r>
    </w:p>
    <w:p w:rsidR="007757C2" w:rsidRPr="007757C2" w:rsidRDefault="007757C2" w:rsidP="007757C2">
      <w:pPr>
        <w:tabs>
          <w:tab w:val="left" w:pos="4536"/>
        </w:tabs>
        <w:ind w:firstLine="4536"/>
        <w:rPr>
          <w:color w:val="404040" w:themeColor="text1" w:themeTint="BF"/>
        </w:rPr>
      </w:pPr>
      <w:r w:rsidRPr="007757C2">
        <w:rPr>
          <w:color w:val="404040" w:themeColor="text1" w:themeTint="BF"/>
        </w:rPr>
        <w:t xml:space="preserve">к Положению об оплате труда работников                                                </w:t>
      </w:r>
    </w:p>
    <w:p w:rsidR="007757C2" w:rsidRPr="007757C2" w:rsidRDefault="007757C2" w:rsidP="007757C2">
      <w:pPr>
        <w:tabs>
          <w:tab w:val="left" w:pos="4536"/>
        </w:tabs>
        <w:spacing w:line="240" w:lineRule="exact"/>
        <w:ind w:firstLine="4536"/>
        <w:rPr>
          <w:color w:val="404040" w:themeColor="text1" w:themeTint="BF"/>
        </w:rPr>
      </w:pPr>
      <w:r w:rsidRPr="007757C2">
        <w:rPr>
          <w:color w:val="404040" w:themeColor="text1" w:themeTint="BF"/>
        </w:rPr>
        <w:t>Муниципального автономного дошкольного</w:t>
      </w:r>
    </w:p>
    <w:p w:rsidR="007757C2" w:rsidRPr="007757C2" w:rsidRDefault="007757C2" w:rsidP="007757C2">
      <w:pPr>
        <w:tabs>
          <w:tab w:val="left" w:pos="4536"/>
        </w:tabs>
        <w:spacing w:line="240" w:lineRule="exact"/>
        <w:ind w:firstLine="4536"/>
        <w:rPr>
          <w:color w:val="404040" w:themeColor="text1" w:themeTint="BF"/>
        </w:rPr>
      </w:pPr>
      <w:r w:rsidRPr="007757C2">
        <w:rPr>
          <w:color w:val="404040" w:themeColor="text1" w:themeTint="BF"/>
        </w:rPr>
        <w:t xml:space="preserve">образовательного учреждения  «Детский сад </w:t>
      </w:r>
    </w:p>
    <w:p w:rsidR="007757C2" w:rsidRPr="007757C2" w:rsidRDefault="007757C2" w:rsidP="007757C2">
      <w:pPr>
        <w:tabs>
          <w:tab w:val="left" w:pos="4536"/>
        </w:tabs>
        <w:spacing w:line="240" w:lineRule="exact"/>
        <w:ind w:firstLine="4536"/>
        <w:rPr>
          <w:color w:val="404040" w:themeColor="text1" w:themeTint="BF"/>
        </w:rPr>
      </w:pPr>
      <w:r w:rsidRPr="007757C2">
        <w:rPr>
          <w:bCs/>
          <w:color w:val="404040" w:themeColor="text1" w:themeTint="BF"/>
        </w:rPr>
        <w:t xml:space="preserve">№ 1 с. </w:t>
      </w:r>
      <w:proofErr w:type="gramStart"/>
      <w:r w:rsidRPr="007757C2">
        <w:rPr>
          <w:bCs/>
          <w:color w:val="404040" w:themeColor="text1" w:themeTint="BF"/>
        </w:rPr>
        <w:t>Троицкое</w:t>
      </w:r>
      <w:proofErr w:type="gramEnd"/>
      <w:r w:rsidRPr="007757C2">
        <w:rPr>
          <w:bCs/>
          <w:color w:val="404040" w:themeColor="text1" w:themeTint="BF"/>
        </w:rPr>
        <w:t>»</w:t>
      </w:r>
      <w:r w:rsidRPr="007757C2">
        <w:rPr>
          <w:color w:val="404040" w:themeColor="text1" w:themeTint="BF"/>
        </w:rPr>
        <w:t xml:space="preserve"> </w:t>
      </w:r>
    </w:p>
    <w:p w:rsidR="004B73A0" w:rsidRPr="007757C2" w:rsidRDefault="004B73A0" w:rsidP="004B73A0">
      <w:pPr>
        <w:pStyle w:val="Style3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</w:pPr>
    </w:p>
    <w:p w:rsidR="004B73A0" w:rsidRPr="007757C2" w:rsidRDefault="004B73A0" w:rsidP="004B73A0">
      <w:pPr>
        <w:pStyle w:val="Style3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</w:pPr>
    </w:p>
    <w:p w:rsidR="004B73A0" w:rsidRPr="007757C2" w:rsidRDefault="004B73A0" w:rsidP="00091F54">
      <w:pPr>
        <w:pStyle w:val="Style3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</w:pPr>
      <w:r w:rsidRPr="007757C2"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  <w:t>ПЕРЕЧЕНЬ</w:t>
      </w:r>
    </w:p>
    <w:p w:rsidR="004B73A0" w:rsidRPr="007757C2" w:rsidRDefault="004B73A0" w:rsidP="00091F54">
      <w:pPr>
        <w:pStyle w:val="Style4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</w:pPr>
      <w:r w:rsidRPr="007757C2"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  <w:t>профессий рабочих, отнесенных к 4 ква</w:t>
      </w:r>
      <w:r w:rsidR="00946A69" w:rsidRPr="007757C2"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  <w:t>лификационному уровню профессио</w:t>
      </w:r>
      <w:r w:rsidRPr="007757C2"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  <w:t>нальной квалификационной группе "Общеотраслевые профессии рабочих второго уровня", выполняющих важные (особо важные) и ответственные (особо ответственные) работы</w:t>
      </w:r>
    </w:p>
    <w:p w:rsidR="004B73A0" w:rsidRPr="007757C2" w:rsidRDefault="004B73A0" w:rsidP="004B73A0">
      <w:pPr>
        <w:pStyle w:val="Style6"/>
        <w:widowControl/>
        <w:spacing w:line="240" w:lineRule="exact"/>
        <w:jc w:val="center"/>
        <w:rPr>
          <w:color w:val="404040" w:themeColor="text1" w:themeTint="BF"/>
          <w:sz w:val="28"/>
          <w:szCs w:val="28"/>
        </w:rPr>
      </w:pPr>
    </w:p>
    <w:p w:rsidR="004B73A0" w:rsidRPr="007757C2" w:rsidRDefault="006D68E9" w:rsidP="004B73A0">
      <w:pPr>
        <w:pStyle w:val="Style6"/>
        <w:widowControl/>
        <w:spacing w:line="317" w:lineRule="exact"/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</w:pPr>
      <w:r w:rsidRPr="007757C2"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  <w:t>1</w:t>
      </w:r>
      <w:r w:rsidR="004B73A0" w:rsidRPr="007757C2"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  <w:t>.</w:t>
      </w:r>
      <w:r w:rsidR="004B73A0" w:rsidRPr="007757C2">
        <w:rPr>
          <w:rStyle w:val="FontStyle13"/>
          <w:rFonts w:ascii="Times New Roman" w:hAnsi="Times New Roman" w:cs="Times New Roman"/>
          <w:i w:val="0"/>
          <w:color w:val="404040" w:themeColor="text1" w:themeTint="BF"/>
          <w:spacing w:val="0"/>
          <w:sz w:val="28"/>
          <w:szCs w:val="28"/>
        </w:rPr>
        <w:tab/>
        <w:t>Повар, выполняющий обязанности заведующего производством (шеф-повар), при отсутствии в штате организации такой должности.</w:t>
      </w:r>
    </w:p>
    <w:p w:rsidR="004B73A0" w:rsidRPr="007757C2" w:rsidRDefault="004B73A0" w:rsidP="004B73A0">
      <w:pPr>
        <w:tabs>
          <w:tab w:val="left" w:pos="5387"/>
        </w:tabs>
        <w:rPr>
          <w:color w:val="404040" w:themeColor="text1" w:themeTint="BF"/>
          <w:sz w:val="28"/>
          <w:szCs w:val="28"/>
        </w:rPr>
      </w:pPr>
    </w:p>
    <w:p w:rsidR="004B73A0" w:rsidRPr="007757C2" w:rsidRDefault="004B73A0" w:rsidP="004B73A0">
      <w:pPr>
        <w:tabs>
          <w:tab w:val="left" w:pos="5387"/>
        </w:tabs>
        <w:rPr>
          <w:color w:val="404040" w:themeColor="text1" w:themeTint="BF"/>
        </w:rPr>
      </w:pPr>
    </w:p>
    <w:p w:rsidR="004B73A0" w:rsidRPr="007757C2" w:rsidRDefault="004B73A0" w:rsidP="004B73A0">
      <w:pPr>
        <w:tabs>
          <w:tab w:val="left" w:pos="5387"/>
        </w:tabs>
        <w:rPr>
          <w:color w:val="404040" w:themeColor="text1" w:themeTint="BF"/>
        </w:rPr>
      </w:pPr>
    </w:p>
    <w:p w:rsidR="00FD35FB" w:rsidRPr="007757C2" w:rsidRDefault="00FD35FB" w:rsidP="004B73A0">
      <w:pPr>
        <w:tabs>
          <w:tab w:val="left" w:pos="5387"/>
        </w:tabs>
        <w:rPr>
          <w:color w:val="404040" w:themeColor="text1" w:themeTint="BF"/>
        </w:rPr>
      </w:pPr>
    </w:p>
    <w:p w:rsidR="001B6167" w:rsidRDefault="001B6167" w:rsidP="00ED2D2A">
      <w:pPr>
        <w:tabs>
          <w:tab w:val="left" w:pos="5387"/>
        </w:tabs>
      </w:pPr>
      <w:bookmarkStart w:id="0" w:name="_GoBack"/>
      <w:bookmarkEnd w:id="0"/>
    </w:p>
    <w:sectPr w:rsidR="001B6167" w:rsidSect="0032600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6E" w:rsidRDefault="00DB476E" w:rsidP="00FA4320">
      <w:r>
        <w:separator/>
      </w:r>
    </w:p>
  </w:endnote>
  <w:endnote w:type="continuationSeparator" w:id="0">
    <w:p w:rsidR="00DB476E" w:rsidRDefault="00DB476E" w:rsidP="00FA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6E" w:rsidRDefault="00DB476E" w:rsidP="00FA4320">
      <w:r>
        <w:separator/>
      </w:r>
    </w:p>
  </w:footnote>
  <w:footnote w:type="continuationSeparator" w:id="0">
    <w:p w:rsidR="00DB476E" w:rsidRDefault="00DB476E" w:rsidP="00FA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5234"/>
      <w:docPartObj>
        <w:docPartGallery w:val="Page Numbers (Top of Page)"/>
        <w:docPartUnique/>
      </w:docPartObj>
    </w:sdtPr>
    <w:sdtEndPr/>
    <w:sdtContent>
      <w:p w:rsidR="009A02EB" w:rsidRDefault="00F02A8E" w:rsidP="0098776E">
        <w:pPr>
          <w:pStyle w:val="a4"/>
          <w:ind w:firstLine="4248"/>
        </w:pPr>
        <w:r>
          <w:fldChar w:fldCharType="begin"/>
        </w:r>
        <w:r w:rsidR="009A02EB">
          <w:instrText xml:space="preserve"> PAGE   \* MERGEFORMAT </w:instrText>
        </w:r>
        <w:r>
          <w:fldChar w:fldCharType="separate"/>
        </w:r>
        <w:r w:rsidR="00FD35FB">
          <w:rPr>
            <w:noProof/>
          </w:rPr>
          <w:t>8</w:t>
        </w:r>
        <w:r>
          <w:rPr>
            <w:noProof/>
          </w:rPr>
          <w:fldChar w:fldCharType="end"/>
        </w:r>
      </w:p>
      <w:p w:rsidR="009A02EB" w:rsidRDefault="007C3C55" w:rsidP="0098776E">
        <w:pPr>
          <w:pStyle w:val="a4"/>
          <w:ind w:firstLine="4248"/>
          <w:jc w:val="center"/>
        </w:pPr>
      </w:p>
    </w:sdtContent>
  </w:sdt>
  <w:p w:rsidR="009A02EB" w:rsidRDefault="009A02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B689B6"/>
    <w:lvl w:ilvl="0">
      <w:numFmt w:val="bullet"/>
      <w:lvlText w:val="*"/>
      <w:lvlJc w:val="left"/>
    </w:lvl>
  </w:abstractNum>
  <w:abstractNum w:abstractNumId="1">
    <w:nsid w:val="02E66401"/>
    <w:multiLevelType w:val="multilevel"/>
    <w:tmpl w:val="97C02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">
    <w:nsid w:val="17891002"/>
    <w:multiLevelType w:val="singleLevel"/>
    <w:tmpl w:val="B7C2FD72"/>
    <w:lvl w:ilvl="0">
      <w:start w:val="2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1CC86218"/>
    <w:multiLevelType w:val="singleLevel"/>
    <w:tmpl w:val="74F4365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2B624AF"/>
    <w:multiLevelType w:val="hybridMultilevel"/>
    <w:tmpl w:val="A376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5386"/>
    <w:multiLevelType w:val="singleLevel"/>
    <w:tmpl w:val="F4A03F0C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07C1B5E"/>
    <w:multiLevelType w:val="hybridMultilevel"/>
    <w:tmpl w:val="30548604"/>
    <w:lvl w:ilvl="0" w:tplc="7FD4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310AD"/>
    <w:multiLevelType w:val="singleLevel"/>
    <w:tmpl w:val="C8CA8C80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48FF316A"/>
    <w:multiLevelType w:val="singleLevel"/>
    <w:tmpl w:val="D35C12F4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4BAD716D"/>
    <w:multiLevelType w:val="multilevel"/>
    <w:tmpl w:val="9A9C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06A2943"/>
    <w:multiLevelType w:val="singleLevel"/>
    <w:tmpl w:val="532E9DE4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5516041D"/>
    <w:multiLevelType w:val="singleLevel"/>
    <w:tmpl w:val="D33887B2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6D67995"/>
    <w:multiLevelType w:val="singleLevel"/>
    <w:tmpl w:val="2B18807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6B7F32D7"/>
    <w:multiLevelType w:val="singleLevel"/>
    <w:tmpl w:val="553E9EAE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6CFA79F4"/>
    <w:multiLevelType w:val="singleLevel"/>
    <w:tmpl w:val="B174273C"/>
    <w:lvl w:ilvl="0">
      <w:start w:val="8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7">
    <w:nsid w:val="6EEF2041"/>
    <w:multiLevelType w:val="singleLevel"/>
    <w:tmpl w:val="24BEFF84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7CE0773B"/>
    <w:multiLevelType w:val="multilevel"/>
    <w:tmpl w:val="A2B804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"/>
  </w:num>
  <w:num w:numId="19">
    <w:abstractNumId w:val="12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68"/>
    <w:rsid w:val="0000223E"/>
    <w:rsid w:val="00006158"/>
    <w:rsid w:val="00022A37"/>
    <w:rsid w:val="000251D8"/>
    <w:rsid w:val="00032B9E"/>
    <w:rsid w:val="0004758A"/>
    <w:rsid w:val="00047608"/>
    <w:rsid w:val="00054757"/>
    <w:rsid w:val="00062398"/>
    <w:rsid w:val="00070C25"/>
    <w:rsid w:val="0008376C"/>
    <w:rsid w:val="00085BB4"/>
    <w:rsid w:val="00087808"/>
    <w:rsid w:val="00091E7F"/>
    <w:rsid w:val="00091F54"/>
    <w:rsid w:val="000B08D7"/>
    <w:rsid w:val="000C6B84"/>
    <w:rsid w:val="000D508A"/>
    <w:rsid w:val="000F4541"/>
    <w:rsid w:val="00101DD6"/>
    <w:rsid w:val="00102F28"/>
    <w:rsid w:val="00135052"/>
    <w:rsid w:val="001430C6"/>
    <w:rsid w:val="00152A23"/>
    <w:rsid w:val="00162E13"/>
    <w:rsid w:val="0016401A"/>
    <w:rsid w:val="00177480"/>
    <w:rsid w:val="001922AF"/>
    <w:rsid w:val="001A2C34"/>
    <w:rsid w:val="001A3C56"/>
    <w:rsid w:val="001B6167"/>
    <w:rsid w:val="001D10C7"/>
    <w:rsid w:val="001E6674"/>
    <w:rsid w:val="001F0E51"/>
    <w:rsid w:val="001F5CFD"/>
    <w:rsid w:val="002715EC"/>
    <w:rsid w:val="00271E35"/>
    <w:rsid w:val="00282D64"/>
    <w:rsid w:val="002848FE"/>
    <w:rsid w:val="00286A38"/>
    <w:rsid w:val="0029057D"/>
    <w:rsid w:val="0029609C"/>
    <w:rsid w:val="002B1074"/>
    <w:rsid w:val="002C0174"/>
    <w:rsid w:val="002D3B69"/>
    <w:rsid w:val="002D3BF1"/>
    <w:rsid w:val="002E3418"/>
    <w:rsid w:val="002E6AD1"/>
    <w:rsid w:val="00300D27"/>
    <w:rsid w:val="00305103"/>
    <w:rsid w:val="00305352"/>
    <w:rsid w:val="003058EF"/>
    <w:rsid w:val="00326000"/>
    <w:rsid w:val="003314BF"/>
    <w:rsid w:val="00333A7B"/>
    <w:rsid w:val="00334B1F"/>
    <w:rsid w:val="0034446A"/>
    <w:rsid w:val="003457F2"/>
    <w:rsid w:val="003469F0"/>
    <w:rsid w:val="00372224"/>
    <w:rsid w:val="00385C26"/>
    <w:rsid w:val="003944B4"/>
    <w:rsid w:val="003B086C"/>
    <w:rsid w:val="003B0E84"/>
    <w:rsid w:val="003D12EB"/>
    <w:rsid w:val="003D14B4"/>
    <w:rsid w:val="003D31C2"/>
    <w:rsid w:val="003E1950"/>
    <w:rsid w:val="00400391"/>
    <w:rsid w:val="004070BF"/>
    <w:rsid w:val="00417598"/>
    <w:rsid w:val="0042238F"/>
    <w:rsid w:val="00425AC9"/>
    <w:rsid w:val="00427AAB"/>
    <w:rsid w:val="004306BA"/>
    <w:rsid w:val="00433D1D"/>
    <w:rsid w:val="004405A7"/>
    <w:rsid w:val="004507CA"/>
    <w:rsid w:val="00463BD6"/>
    <w:rsid w:val="00473A75"/>
    <w:rsid w:val="00473F13"/>
    <w:rsid w:val="00475BBA"/>
    <w:rsid w:val="00496035"/>
    <w:rsid w:val="004B6D4D"/>
    <w:rsid w:val="004B73A0"/>
    <w:rsid w:val="004D2C8E"/>
    <w:rsid w:val="004F1E10"/>
    <w:rsid w:val="004F279F"/>
    <w:rsid w:val="004F6CEA"/>
    <w:rsid w:val="0050455B"/>
    <w:rsid w:val="00513A00"/>
    <w:rsid w:val="0055106C"/>
    <w:rsid w:val="0055348F"/>
    <w:rsid w:val="00553F4E"/>
    <w:rsid w:val="00571264"/>
    <w:rsid w:val="0057158D"/>
    <w:rsid w:val="00571EA2"/>
    <w:rsid w:val="00574917"/>
    <w:rsid w:val="005752FA"/>
    <w:rsid w:val="00584F7B"/>
    <w:rsid w:val="00594DDD"/>
    <w:rsid w:val="005A5C9D"/>
    <w:rsid w:val="005C1F05"/>
    <w:rsid w:val="005C335D"/>
    <w:rsid w:val="005E564C"/>
    <w:rsid w:val="005F5E44"/>
    <w:rsid w:val="005F6D63"/>
    <w:rsid w:val="005F7CA6"/>
    <w:rsid w:val="00622CB7"/>
    <w:rsid w:val="00627101"/>
    <w:rsid w:val="006537E8"/>
    <w:rsid w:val="00660C89"/>
    <w:rsid w:val="006656A3"/>
    <w:rsid w:val="00687C0D"/>
    <w:rsid w:val="00697449"/>
    <w:rsid w:val="00697E74"/>
    <w:rsid w:val="006A2144"/>
    <w:rsid w:val="006B2C14"/>
    <w:rsid w:val="006D68E9"/>
    <w:rsid w:val="006D70EE"/>
    <w:rsid w:val="006F0EFA"/>
    <w:rsid w:val="006F149C"/>
    <w:rsid w:val="006F1EC4"/>
    <w:rsid w:val="0070154F"/>
    <w:rsid w:val="00704C68"/>
    <w:rsid w:val="007079D6"/>
    <w:rsid w:val="00711D85"/>
    <w:rsid w:val="00715B45"/>
    <w:rsid w:val="00724546"/>
    <w:rsid w:val="007509A8"/>
    <w:rsid w:val="00750A39"/>
    <w:rsid w:val="00757FBA"/>
    <w:rsid w:val="007623A6"/>
    <w:rsid w:val="007757C2"/>
    <w:rsid w:val="00784536"/>
    <w:rsid w:val="007B24B2"/>
    <w:rsid w:val="007B268D"/>
    <w:rsid w:val="007C3C55"/>
    <w:rsid w:val="007C4D44"/>
    <w:rsid w:val="007D6717"/>
    <w:rsid w:val="0080056A"/>
    <w:rsid w:val="00804BE7"/>
    <w:rsid w:val="00814960"/>
    <w:rsid w:val="00814C9A"/>
    <w:rsid w:val="008167F8"/>
    <w:rsid w:val="00822933"/>
    <w:rsid w:val="00822A61"/>
    <w:rsid w:val="008337EF"/>
    <w:rsid w:val="00852A34"/>
    <w:rsid w:val="00862A40"/>
    <w:rsid w:val="0087210F"/>
    <w:rsid w:val="00873C20"/>
    <w:rsid w:val="008821C1"/>
    <w:rsid w:val="00883845"/>
    <w:rsid w:val="00892EC0"/>
    <w:rsid w:val="008948BD"/>
    <w:rsid w:val="008F0867"/>
    <w:rsid w:val="00900C09"/>
    <w:rsid w:val="00902C38"/>
    <w:rsid w:val="009122F0"/>
    <w:rsid w:val="0092720C"/>
    <w:rsid w:val="00946A69"/>
    <w:rsid w:val="0095400E"/>
    <w:rsid w:val="009769A5"/>
    <w:rsid w:val="00981F3A"/>
    <w:rsid w:val="0098776E"/>
    <w:rsid w:val="00990DEC"/>
    <w:rsid w:val="009924BB"/>
    <w:rsid w:val="009A02EB"/>
    <w:rsid w:val="009A41C7"/>
    <w:rsid w:val="009B3891"/>
    <w:rsid w:val="009B59DF"/>
    <w:rsid w:val="009E49EC"/>
    <w:rsid w:val="009F178F"/>
    <w:rsid w:val="00A10CD5"/>
    <w:rsid w:val="00A11CDF"/>
    <w:rsid w:val="00A12087"/>
    <w:rsid w:val="00A1711F"/>
    <w:rsid w:val="00A20675"/>
    <w:rsid w:val="00A40EC3"/>
    <w:rsid w:val="00A57F4A"/>
    <w:rsid w:val="00A63A19"/>
    <w:rsid w:val="00A724DD"/>
    <w:rsid w:val="00A753C5"/>
    <w:rsid w:val="00A920FB"/>
    <w:rsid w:val="00AB5445"/>
    <w:rsid w:val="00AC44A6"/>
    <w:rsid w:val="00B023C9"/>
    <w:rsid w:val="00B32A4F"/>
    <w:rsid w:val="00B34283"/>
    <w:rsid w:val="00B36C6E"/>
    <w:rsid w:val="00B6270D"/>
    <w:rsid w:val="00B63848"/>
    <w:rsid w:val="00B660E1"/>
    <w:rsid w:val="00B8102A"/>
    <w:rsid w:val="00B8119E"/>
    <w:rsid w:val="00B82F91"/>
    <w:rsid w:val="00B9365F"/>
    <w:rsid w:val="00B94C0A"/>
    <w:rsid w:val="00B96D3B"/>
    <w:rsid w:val="00BB0895"/>
    <w:rsid w:val="00BC1145"/>
    <w:rsid w:val="00BC3E5B"/>
    <w:rsid w:val="00BC59CB"/>
    <w:rsid w:val="00BC680B"/>
    <w:rsid w:val="00BD34BF"/>
    <w:rsid w:val="00BD5BFD"/>
    <w:rsid w:val="00BF4315"/>
    <w:rsid w:val="00BF7A01"/>
    <w:rsid w:val="00C07297"/>
    <w:rsid w:val="00C13366"/>
    <w:rsid w:val="00C13C8D"/>
    <w:rsid w:val="00C17609"/>
    <w:rsid w:val="00C221E2"/>
    <w:rsid w:val="00C37C50"/>
    <w:rsid w:val="00C4349D"/>
    <w:rsid w:val="00C43F7E"/>
    <w:rsid w:val="00C51C88"/>
    <w:rsid w:val="00C537C7"/>
    <w:rsid w:val="00C64641"/>
    <w:rsid w:val="00C64D26"/>
    <w:rsid w:val="00C66EA8"/>
    <w:rsid w:val="00C77E1B"/>
    <w:rsid w:val="00C877CD"/>
    <w:rsid w:val="00CA7C12"/>
    <w:rsid w:val="00CC3E93"/>
    <w:rsid w:val="00CC5B99"/>
    <w:rsid w:val="00CD7A37"/>
    <w:rsid w:val="00CD7C93"/>
    <w:rsid w:val="00CE5C85"/>
    <w:rsid w:val="00CF1633"/>
    <w:rsid w:val="00CF49C3"/>
    <w:rsid w:val="00D13F27"/>
    <w:rsid w:val="00D22B77"/>
    <w:rsid w:val="00D300BA"/>
    <w:rsid w:val="00D3190E"/>
    <w:rsid w:val="00D345FC"/>
    <w:rsid w:val="00D37C47"/>
    <w:rsid w:val="00D400D5"/>
    <w:rsid w:val="00D60FD4"/>
    <w:rsid w:val="00D64049"/>
    <w:rsid w:val="00D80999"/>
    <w:rsid w:val="00D84F36"/>
    <w:rsid w:val="00D909F2"/>
    <w:rsid w:val="00DA18E6"/>
    <w:rsid w:val="00DA3A67"/>
    <w:rsid w:val="00DB476E"/>
    <w:rsid w:val="00DB57EB"/>
    <w:rsid w:val="00DC3DDD"/>
    <w:rsid w:val="00DD04D8"/>
    <w:rsid w:val="00DD0B70"/>
    <w:rsid w:val="00DF0ED3"/>
    <w:rsid w:val="00DF25C6"/>
    <w:rsid w:val="00DF6499"/>
    <w:rsid w:val="00DF735F"/>
    <w:rsid w:val="00E16B8F"/>
    <w:rsid w:val="00E266EE"/>
    <w:rsid w:val="00E3214C"/>
    <w:rsid w:val="00E336F0"/>
    <w:rsid w:val="00E355F6"/>
    <w:rsid w:val="00E36EFB"/>
    <w:rsid w:val="00E41F95"/>
    <w:rsid w:val="00E46645"/>
    <w:rsid w:val="00E572BB"/>
    <w:rsid w:val="00E61297"/>
    <w:rsid w:val="00E67317"/>
    <w:rsid w:val="00E67E14"/>
    <w:rsid w:val="00E97487"/>
    <w:rsid w:val="00EB7B2A"/>
    <w:rsid w:val="00EC65F1"/>
    <w:rsid w:val="00EC6FAB"/>
    <w:rsid w:val="00ED2D2A"/>
    <w:rsid w:val="00ED55D4"/>
    <w:rsid w:val="00EE10D5"/>
    <w:rsid w:val="00EF0133"/>
    <w:rsid w:val="00EF7069"/>
    <w:rsid w:val="00F01430"/>
    <w:rsid w:val="00F02A8E"/>
    <w:rsid w:val="00F179D8"/>
    <w:rsid w:val="00F3598F"/>
    <w:rsid w:val="00F40431"/>
    <w:rsid w:val="00F80D5A"/>
    <w:rsid w:val="00FA4320"/>
    <w:rsid w:val="00FB1120"/>
    <w:rsid w:val="00FB6BA9"/>
    <w:rsid w:val="00FD35FB"/>
    <w:rsid w:val="00FD50FB"/>
    <w:rsid w:val="00FE1CFC"/>
    <w:rsid w:val="00FE53DF"/>
    <w:rsid w:val="00FE6C5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4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72224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table" w:styleId="a3">
    <w:name w:val="Table Grid"/>
    <w:basedOn w:val="a1"/>
    <w:uiPriority w:val="59"/>
    <w:rsid w:val="0037222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3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69F0"/>
    <w:pPr>
      <w:ind w:left="720"/>
      <w:contextualSpacing/>
    </w:pPr>
  </w:style>
  <w:style w:type="paragraph" w:customStyle="1" w:styleId="Style2">
    <w:name w:val="Style2"/>
    <w:basedOn w:val="a"/>
    <w:uiPriority w:val="99"/>
    <w:rsid w:val="00F80D5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80D5A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80D5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F25C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F25C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623A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a0"/>
    <w:uiPriority w:val="99"/>
    <w:rsid w:val="00990DEC"/>
    <w:rPr>
      <w:rFonts w:ascii="Impact" w:hAnsi="Impact" w:cs="Impact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990DE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B7B2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24BB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24BB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37C4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0973CE-DF45-403A-8C82-FBEC54AD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5</cp:revision>
  <cp:lastPrinted>2016-12-16T01:31:00Z</cp:lastPrinted>
  <dcterms:created xsi:type="dcterms:W3CDTF">2017-01-29T07:16:00Z</dcterms:created>
  <dcterms:modified xsi:type="dcterms:W3CDTF">2017-08-04T01:38:00Z</dcterms:modified>
</cp:coreProperties>
</file>